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9FC" w:rsidRPr="007F39FC" w:rsidRDefault="007F39FC" w:rsidP="00A0178D">
      <w:pPr>
        <w:spacing w:before="100" w:beforeAutospacing="1" w:after="100" w:afterAutospacing="1" w:line="240" w:lineRule="auto"/>
        <w:rPr>
          <w:rFonts w:eastAsia="Times New Roman" w:cs="Times New Roman"/>
          <w:sz w:val="144"/>
          <w:szCs w:val="144"/>
          <w:lang w:eastAsia="nl-NL" w:bidi="ar-SA"/>
        </w:rPr>
      </w:pPr>
      <w:r>
        <w:rPr>
          <w:rFonts w:eastAsia="Times New Roman" w:cs="Times New Roman"/>
          <w:sz w:val="144"/>
          <w:szCs w:val="144"/>
          <w:lang w:eastAsia="nl-NL" w:bidi="ar-SA"/>
        </w:rPr>
        <w:t>Cod2 Weapon Import Tutorial</w:t>
      </w:r>
    </w:p>
    <w:p w:rsidR="00A0178D" w:rsidRPr="00A0178D" w:rsidRDefault="00A0178D" w:rsidP="00A0178D">
      <w:p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t>In this tutorial I’m going to explain how you can import a custom weapon into Cod2. (Most of the steps work in other Cods too) I assume you’ve already made the 3d model of your weapon and textured it with a UVmap.</w:t>
      </w:r>
      <w:r w:rsidR="003165EE">
        <w:rPr>
          <w:rFonts w:eastAsia="Times New Roman" w:cs="Times New Roman"/>
          <w:lang w:eastAsia="nl-NL" w:bidi="ar-SA"/>
        </w:rPr>
        <w:t xml:space="preserve"> This texture should be a power of 2.</w:t>
      </w:r>
      <w:r w:rsidRPr="00A0178D">
        <w:rPr>
          <w:rFonts w:eastAsia="Times New Roman" w:cs="Times New Roman"/>
          <w:lang w:eastAsia="nl-NL" w:bidi="ar-SA"/>
        </w:rPr>
        <w:t xml:space="preserve"> There’s already a tutorial about this (made by Sevensniff), but I think it’s not clear enough and certain files are missing. </w:t>
      </w:r>
    </w:p>
    <w:sdt>
      <w:sdtPr>
        <w:id w:val="37975766"/>
        <w:docPartObj>
          <w:docPartGallery w:val="Table of Contents"/>
          <w:docPartUnique/>
        </w:docPartObj>
      </w:sdtPr>
      <w:sdtEndPr>
        <w:rPr>
          <w:b w:val="0"/>
          <w:bCs w:val="0"/>
          <w:caps w:val="0"/>
          <w:color w:val="auto"/>
          <w:spacing w:val="0"/>
          <w:sz w:val="24"/>
          <w:szCs w:val="24"/>
          <w:lang w:val="nl-NL"/>
        </w:rPr>
      </w:sdtEndPr>
      <w:sdtContent>
        <w:p w:rsidR="007F39FC" w:rsidRDefault="007F39FC">
          <w:pPr>
            <w:pStyle w:val="Kopvaninhoudsopgave"/>
          </w:pPr>
          <w:r>
            <w:t>Inhoud</w:t>
          </w:r>
        </w:p>
        <w:p w:rsidR="007F39FC" w:rsidRDefault="007F39FC">
          <w:pPr>
            <w:pStyle w:val="Inhopg1"/>
            <w:tabs>
              <w:tab w:val="right" w:leader="dot" w:pos="9062"/>
            </w:tabs>
            <w:rPr>
              <w:noProof/>
            </w:rPr>
          </w:pPr>
          <w:r>
            <w:rPr>
              <w:lang w:val="nl-NL"/>
            </w:rPr>
            <w:fldChar w:fldCharType="begin"/>
          </w:r>
          <w:r>
            <w:rPr>
              <w:lang w:val="nl-NL"/>
            </w:rPr>
            <w:instrText xml:space="preserve"> TOC \o "1-3" \h \z \u </w:instrText>
          </w:r>
          <w:r>
            <w:rPr>
              <w:lang w:val="nl-NL"/>
            </w:rPr>
            <w:fldChar w:fldCharType="separate"/>
          </w:r>
          <w:hyperlink w:anchor="_Toc305270550" w:history="1">
            <w:r w:rsidRPr="002633C8">
              <w:rPr>
                <w:rStyle w:val="Hyperlink"/>
                <w:noProof/>
                <w:lang w:eastAsia="nl-NL"/>
              </w:rPr>
              <w:t>Requirements</w:t>
            </w:r>
            <w:r>
              <w:rPr>
                <w:noProof/>
                <w:webHidden/>
              </w:rPr>
              <w:tab/>
            </w:r>
            <w:r>
              <w:rPr>
                <w:noProof/>
                <w:webHidden/>
              </w:rPr>
              <w:fldChar w:fldCharType="begin"/>
            </w:r>
            <w:r>
              <w:rPr>
                <w:noProof/>
                <w:webHidden/>
              </w:rPr>
              <w:instrText xml:space="preserve"> PAGEREF _Toc305270550 \h </w:instrText>
            </w:r>
            <w:r>
              <w:rPr>
                <w:noProof/>
                <w:webHidden/>
              </w:rPr>
            </w:r>
            <w:r>
              <w:rPr>
                <w:noProof/>
                <w:webHidden/>
              </w:rPr>
              <w:fldChar w:fldCharType="separate"/>
            </w:r>
            <w:r>
              <w:rPr>
                <w:noProof/>
                <w:webHidden/>
              </w:rPr>
              <w:t>2</w:t>
            </w:r>
            <w:r>
              <w:rPr>
                <w:noProof/>
                <w:webHidden/>
              </w:rPr>
              <w:fldChar w:fldCharType="end"/>
            </w:r>
          </w:hyperlink>
        </w:p>
        <w:p w:rsidR="007F39FC" w:rsidRDefault="007F39FC">
          <w:pPr>
            <w:pStyle w:val="Inhopg1"/>
            <w:tabs>
              <w:tab w:val="right" w:leader="dot" w:pos="9062"/>
            </w:tabs>
            <w:rPr>
              <w:noProof/>
            </w:rPr>
          </w:pPr>
          <w:hyperlink w:anchor="_Toc305270551" w:history="1">
            <w:r w:rsidRPr="002633C8">
              <w:rPr>
                <w:rStyle w:val="Hyperlink"/>
                <w:noProof/>
                <w:lang w:eastAsia="nl-NL"/>
              </w:rPr>
              <w:t>Setting up the Maya Plugins</w:t>
            </w:r>
            <w:r>
              <w:rPr>
                <w:noProof/>
                <w:webHidden/>
              </w:rPr>
              <w:tab/>
            </w:r>
            <w:r>
              <w:rPr>
                <w:noProof/>
                <w:webHidden/>
              </w:rPr>
              <w:fldChar w:fldCharType="begin"/>
            </w:r>
            <w:r>
              <w:rPr>
                <w:noProof/>
                <w:webHidden/>
              </w:rPr>
              <w:instrText xml:space="preserve"> PAGEREF _Toc305270551 \h </w:instrText>
            </w:r>
            <w:r>
              <w:rPr>
                <w:noProof/>
                <w:webHidden/>
              </w:rPr>
            </w:r>
            <w:r>
              <w:rPr>
                <w:noProof/>
                <w:webHidden/>
              </w:rPr>
              <w:fldChar w:fldCharType="separate"/>
            </w:r>
            <w:r>
              <w:rPr>
                <w:noProof/>
                <w:webHidden/>
              </w:rPr>
              <w:t>3</w:t>
            </w:r>
            <w:r>
              <w:rPr>
                <w:noProof/>
                <w:webHidden/>
              </w:rPr>
              <w:fldChar w:fldCharType="end"/>
            </w:r>
          </w:hyperlink>
        </w:p>
        <w:p w:rsidR="007F39FC" w:rsidRDefault="007F39FC">
          <w:pPr>
            <w:pStyle w:val="Inhopg1"/>
            <w:tabs>
              <w:tab w:val="right" w:leader="dot" w:pos="9062"/>
            </w:tabs>
            <w:rPr>
              <w:noProof/>
            </w:rPr>
          </w:pPr>
          <w:hyperlink w:anchor="_Toc305270552" w:history="1">
            <w:r w:rsidRPr="002633C8">
              <w:rPr>
                <w:rStyle w:val="Hyperlink"/>
                <w:noProof/>
                <w:lang w:eastAsia="nl-NL"/>
              </w:rPr>
              <w:t>A few ‘rules’</w:t>
            </w:r>
            <w:r>
              <w:rPr>
                <w:noProof/>
                <w:webHidden/>
              </w:rPr>
              <w:tab/>
            </w:r>
            <w:r>
              <w:rPr>
                <w:noProof/>
                <w:webHidden/>
              </w:rPr>
              <w:fldChar w:fldCharType="begin"/>
            </w:r>
            <w:r>
              <w:rPr>
                <w:noProof/>
                <w:webHidden/>
              </w:rPr>
              <w:instrText xml:space="preserve"> PAGEREF _Toc305270552 \h </w:instrText>
            </w:r>
            <w:r>
              <w:rPr>
                <w:noProof/>
                <w:webHidden/>
              </w:rPr>
            </w:r>
            <w:r>
              <w:rPr>
                <w:noProof/>
                <w:webHidden/>
              </w:rPr>
              <w:fldChar w:fldCharType="separate"/>
            </w:r>
            <w:r>
              <w:rPr>
                <w:noProof/>
                <w:webHidden/>
              </w:rPr>
              <w:t>4</w:t>
            </w:r>
            <w:r>
              <w:rPr>
                <w:noProof/>
                <w:webHidden/>
              </w:rPr>
              <w:fldChar w:fldCharType="end"/>
            </w:r>
          </w:hyperlink>
        </w:p>
        <w:p w:rsidR="007F39FC" w:rsidRDefault="007F39FC">
          <w:pPr>
            <w:pStyle w:val="Inhopg1"/>
            <w:tabs>
              <w:tab w:val="right" w:leader="dot" w:pos="9062"/>
            </w:tabs>
            <w:rPr>
              <w:noProof/>
            </w:rPr>
          </w:pPr>
          <w:hyperlink w:anchor="_Toc305270553" w:history="1">
            <w:r w:rsidRPr="002633C8">
              <w:rPr>
                <w:rStyle w:val="Hyperlink"/>
                <w:noProof/>
                <w:lang w:val="nl-NL" w:eastAsia="nl-NL"/>
              </w:rPr>
              <w:t>Starting off</w:t>
            </w:r>
            <w:r>
              <w:rPr>
                <w:noProof/>
                <w:webHidden/>
              </w:rPr>
              <w:tab/>
            </w:r>
            <w:r>
              <w:rPr>
                <w:noProof/>
                <w:webHidden/>
              </w:rPr>
              <w:fldChar w:fldCharType="begin"/>
            </w:r>
            <w:r>
              <w:rPr>
                <w:noProof/>
                <w:webHidden/>
              </w:rPr>
              <w:instrText xml:space="preserve"> PAGEREF _Toc305270553 \h </w:instrText>
            </w:r>
            <w:r>
              <w:rPr>
                <w:noProof/>
                <w:webHidden/>
              </w:rPr>
            </w:r>
            <w:r>
              <w:rPr>
                <w:noProof/>
                <w:webHidden/>
              </w:rPr>
              <w:fldChar w:fldCharType="separate"/>
            </w:r>
            <w:r>
              <w:rPr>
                <w:noProof/>
                <w:webHidden/>
              </w:rPr>
              <w:t>5</w:t>
            </w:r>
            <w:r>
              <w:rPr>
                <w:noProof/>
                <w:webHidden/>
              </w:rPr>
              <w:fldChar w:fldCharType="end"/>
            </w:r>
          </w:hyperlink>
        </w:p>
        <w:p w:rsidR="007F39FC" w:rsidRDefault="007F39FC">
          <w:pPr>
            <w:rPr>
              <w:lang w:val="nl-NL"/>
            </w:rPr>
          </w:pPr>
          <w:r>
            <w:rPr>
              <w:lang w:val="nl-NL"/>
            </w:rPr>
            <w:fldChar w:fldCharType="end"/>
          </w:r>
        </w:p>
      </w:sdtContent>
    </w:sdt>
    <w:p w:rsidR="00A0178D" w:rsidRDefault="00A0178D" w:rsidP="007F39FC">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7F39FC" w:rsidRDefault="007F39FC" w:rsidP="00A0178D">
      <w:pPr>
        <w:spacing w:before="100" w:beforeAutospacing="1" w:after="100" w:afterAutospacing="1" w:line="240" w:lineRule="auto"/>
        <w:rPr>
          <w:rFonts w:eastAsia="Times New Roman" w:cs="Times New Roman"/>
          <w:lang w:eastAsia="nl-NL" w:bidi="ar-SA"/>
        </w:rPr>
      </w:pPr>
    </w:p>
    <w:p w:rsidR="007F39FC" w:rsidRPr="007F39FC" w:rsidRDefault="007F39FC" w:rsidP="007F39FC">
      <w:pPr>
        <w:pStyle w:val="Kop1"/>
        <w:rPr>
          <w:sz w:val="32"/>
          <w:szCs w:val="32"/>
          <w:lang w:eastAsia="nl-NL" w:bidi="ar-SA"/>
        </w:rPr>
      </w:pPr>
      <w:bookmarkStart w:id="0" w:name="_Toc305270550"/>
      <w:r w:rsidRPr="007F39FC">
        <w:rPr>
          <w:sz w:val="32"/>
          <w:szCs w:val="32"/>
          <w:lang w:eastAsia="nl-NL" w:bidi="ar-SA"/>
        </w:rPr>
        <w:lastRenderedPageBreak/>
        <w:t>Requirements</w:t>
      </w:r>
      <w:bookmarkEnd w:id="0"/>
    </w:p>
    <w:p w:rsidR="00A0178D" w:rsidRDefault="00A0178D" w:rsidP="00A0178D">
      <w:pPr>
        <w:spacing w:before="100" w:beforeAutospacing="1" w:after="100" w:afterAutospacing="1" w:line="240" w:lineRule="auto"/>
        <w:rPr>
          <w:rFonts w:eastAsia="Times New Roman" w:cs="Times New Roman"/>
          <w:lang w:eastAsia="nl-NL" w:bidi="ar-SA"/>
        </w:rPr>
      </w:pPr>
      <w:r>
        <w:rPr>
          <w:rFonts w:eastAsia="Times New Roman" w:cs="Times New Roman"/>
          <w:lang w:eastAsia="nl-NL" w:bidi="ar-SA"/>
        </w:rPr>
        <w:t>Let’s start off with the requirements.</w:t>
      </w:r>
    </w:p>
    <w:p w:rsidR="00A0178D" w:rsidRDefault="00A0178D" w:rsidP="00A0178D">
      <w:p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t>Requirements:</w:t>
      </w:r>
    </w:p>
    <w:p w:rsidR="00A0178D" w:rsidRPr="00A0178D" w:rsidRDefault="00A0178D" w:rsidP="00A0178D">
      <w:pPr>
        <w:pStyle w:val="Lijstalinea"/>
        <w:numPr>
          <w:ilvl w:val="0"/>
          <w:numId w:val="3"/>
        </w:num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t>Maya 6.0 (Personal Learning edition doesn’t work)</w:t>
      </w:r>
    </w:p>
    <w:p w:rsidR="00A0178D" w:rsidRDefault="00A0178D" w:rsidP="00A0178D">
      <w:pPr>
        <w:pStyle w:val="Lijstalinea"/>
        <w:numPr>
          <w:ilvl w:val="0"/>
          <w:numId w:val="3"/>
        </w:num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t xml:space="preserve">Modtools </w:t>
      </w:r>
      <w:hyperlink r:id="rId8" w:tgtFrame="_blank" w:history="1">
        <w:r w:rsidRPr="00A0178D">
          <w:rPr>
            <w:rFonts w:eastAsia="Times New Roman" w:cs="Times New Roman"/>
            <w:color w:val="0000FF"/>
            <w:u w:val="single"/>
            <w:lang w:eastAsia="nl-NL" w:bidi="ar-SA"/>
          </w:rPr>
          <w:t>http://callofduty.filefront.com/file/CoD2_Updated_MapMod_Tools;61008</w:t>
        </w:r>
      </w:hyperlink>
    </w:p>
    <w:p w:rsidR="00A0178D" w:rsidRPr="00A0178D" w:rsidRDefault="00A0178D" w:rsidP="00A0178D">
      <w:pPr>
        <w:pStyle w:val="Lijstalinea"/>
        <w:numPr>
          <w:ilvl w:val="0"/>
          <w:numId w:val="3"/>
        </w:num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t>Viewsleeves files</w:t>
      </w:r>
      <w:r w:rsidR="00193FDD">
        <w:rPr>
          <w:rFonts w:eastAsia="Times New Roman" w:cs="Times New Roman"/>
          <w:lang w:eastAsia="nl-NL" w:bidi="ar-SA"/>
        </w:rPr>
        <w:t xml:space="preserve"> </w:t>
      </w:r>
      <w:hyperlink r:id="rId9" w:history="1">
        <w:r w:rsidR="00193FDD" w:rsidRPr="00422F3E">
          <w:rPr>
            <w:rStyle w:val="Hyperlink"/>
            <w:rFonts w:eastAsia="Times New Roman" w:cs="Times New Roman"/>
            <w:lang w:eastAsia="nl-NL" w:bidi="ar-SA"/>
          </w:rPr>
          <w:t>http://www.gamefront.com/files/20848347/viewsleeves.rar</w:t>
        </w:r>
      </w:hyperlink>
      <w:r w:rsidR="00193FDD">
        <w:rPr>
          <w:rFonts w:eastAsia="Times New Roman" w:cs="Times New Roman"/>
          <w:lang w:eastAsia="nl-NL" w:bidi="ar-SA"/>
        </w:rPr>
        <w:t xml:space="preserve"> </w:t>
      </w:r>
    </w:p>
    <w:p w:rsidR="00A0178D" w:rsidRDefault="00A0178D" w:rsidP="00A0178D">
      <w:pPr>
        <w:pStyle w:val="Lijstalinea"/>
        <w:numPr>
          <w:ilvl w:val="0"/>
          <w:numId w:val="3"/>
        </w:num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t>(x</w:t>
      </w:r>
      <w:r w:rsidR="00193FDD">
        <w:rPr>
          <w:rFonts w:eastAsia="Times New Roman" w:cs="Times New Roman"/>
          <w:lang w:eastAsia="nl-NL" w:bidi="ar-SA"/>
        </w:rPr>
        <w:t xml:space="preserve">modelexportwindow </w:t>
      </w:r>
      <w:r>
        <w:rPr>
          <w:rFonts w:eastAsia="Times New Roman" w:cs="Times New Roman"/>
          <w:lang w:eastAsia="nl-NL" w:bidi="ar-SA"/>
        </w:rPr>
        <w:t>fix)</w:t>
      </w:r>
      <w:r w:rsidR="00193FDD" w:rsidRPr="00193FDD">
        <w:t xml:space="preserve"> </w:t>
      </w:r>
      <w:hyperlink r:id="rId10" w:history="1">
        <w:r w:rsidR="00193FDD" w:rsidRPr="00422F3E">
          <w:rPr>
            <w:rStyle w:val="Hyperlink"/>
            <w:rFonts w:eastAsia="Times New Roman" w:cs="Times New Roman"/>
            <w:lang w:eastAsia="nl-NL" w:bidi="ar-SA"/>
          </w:rPr>
          <w:t>http://www.gamefront.com/files/20848348/CODExportModelWindow.rar</w:t>
        </w:r>
      </w:hyperlink>
      <w:r w:rsidR="00193FDD">
        <w:rPr>
          <w:rFonts w:eastAsia="Times New Roman" w:cs="Times New Roman"/>
          <w:lang w:eastAsia="nl-NL" w:bidi="ar-SA"/>
        </w:rPr>
        <w:t xml:space="preserve"> </w:t>
      </w: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r>
        <w:rPr>
          <w:rFonts w:eastAsia="Times New Roman" w:cs="Times New Roman"/>
          <w:lang w:eastAsia="nl-NL" w:bidi="ar-SA"/>
        </w:rPr>
        <w:t xml:space="preserve">The xmodelexportwindow is a replacement file for the original exportwindow. Certain versions won’t export a model properly, so this is where the xmodelexportwindow comes in handy. </w:t>
      </w: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7F39FC" w:rsidRDefault="007F39FC" w:rsidP="00A0178D">
      <w:pPr>
        <w:spacing w:before="100" w:beforeAutospacing="1" w:after="100" w:afterAutospacing="1" w:line="240" w:lineRule="auto"/>
        <w:rPr>
          <w:rFonts w:eastAsia="Times New Roman" w:cs="Times New Roman"/>
          <w:lang w:eastAsia="nl-NL" w:bidi="ar-SA"/>
        </w:rPr>
      </w:pPr>
    </w:p>
    <w:p w:rsidR="00A0178D" w:rsidRDefault="00A0178D" w:rsidP="00A0178D">
      <w:pPr>
        <w:spacing w:before="100" w:beforeAutospacing="1" w:after="100" w:afterAutospacing="1" w:line="240" w:lineRule="auto"/>
        <w:rPr>
          <w:rFonts w:eastAsia="Times New Roman" w:cs="Times New Roman"/>
          <w:lang w:eastAsia="nl-NL" w:bidi="ar-SA"/>
        </w:rPr>
      </w:pPr>
    </w:p>
    <w:p w:rsidR="00A0178D" w:rsidRPr="00A0178D" w:rsidRDefault="00A0178D" w:rsidP="007F39FC">
      <w:pPr>
        <w:pStyle w:val="Kop1"/>
        <w:rPr>
          <w:lang w:eastAsia="nl-NL" w:bidi="ar-SA"/>
        </w:rPr>
      </w:pPr>
      <w:bookmarkStart w:id="1" w:name="_Toc305270551"/>
      <w:r>
        <w:rPr>
          <w:lang w:eastAsia="nl-NL" w:bidi="ar-SA"/>
        </w:rPr>
        <w:lastRenderedPageBreak/>
        <w:t>Setting up the Maya Plugins</w:t>
      </w:r>
      <w:bookmarkEnd w:id="1"/>
    </w:p>
    <w:p w:rsidR="00FB68B0" w:rsidRDefault="00FB68B0" w:rsidP="00A0178D">
      <w:pPr>
        <w:spacing w:before="100" w:beforeAutospacing="1" w:after="100" w:afterAutospacing="1" w:line="240" w:lineRule="auto"/>
        <w:rPr>
          <w:rFonts w:eastAsia="Times New Roman" w:cs="Times New Roman"/>
          <w:lang w:eastAsia="nl-NL" w:bidi="ar-SA"/>
        </w:rPr>
      </w:pPr>
      <w:r>
        <w:rPr>
          <w:rFonts w:eastAsia="Times New Roman" w:cs="Times New Roman"/>
          <w:lang w:eastAsia="nl-NL" w:bidi="ar-SA"/>
        </w:rPr>
        <w:t xml:space="preserve">Setting up the Maya plugins is pretty easy. Let’s start with browsing to your Maya folder. The standard pathway would be: </w:t>
      </w:r>
      <w:r w:rsidRPr="00A0178D">
        <w:rPr>
          <w:rFonts w:eastAsia="Times New Roman" w:cs="Times New Roman"/>
          <w:lang w:eastAsia="nl-NL" w:bidi="ar-SA"/>
        </w:rPr>
        <w:t>C:\Documents and Settings\[</w:t>
      </w:r>
      <w:r>
        <w:rPr>
          <w:rFonts w:eastAsia="Times New Roman" w:cs="Times New Roman"/>
          <w:lang w:eastAsia="nl-NL" w:bidi="ar-SA"/>
        </w:rPr>
        <w:t>user]\My Documents</w:t>
      </w:r>
      <w:r w:rsidRPr="00A0178D">
        <w:rPr>
          <w:rFonts w:eastAsia="Times New Roman" w:cs="Times New Roman"/>
          <w:lang w:eastAsia="nl-NL" w:bidi="ar-SA"/>
        </w:rPr>
        <w:t>\maya\6.0</w:t>
      </w:r>
    </w:p>
    <w:p w:rsidR="00FB68B0" w:rsidRDefault="00FB68B0" w:rsidP="00A0178D">
      <w:pPr>
        <w:spacing w:before="100" w:beforeAutospacing="1" w:after="100" w:afterAutospacing="1" w:line="240" w:lineRule="auto"/>
        <w:rPr>
          <w:rFonts w:eastAsia="Times New Roman" w:cs="Times New Roman"/>
          <w:lang w:eastAsia="nl-NL" w:bidi="ar-SA"/>
        </w:rPr>
      </w:pPr>
      <w:r>
        <w:rPr>
          <w:rFonts w:eastAsia="Times New Roman" w:cs="Times New Roman"/>
          <w:lang w:eastAsia="nl-NL" w:bidi="ar-SA"/>
        </w:rPr>
        <w:t>Check if there’s already a file in this folder called maya.env . If so open it and type the text displayed in the box below if not start up notepad or a similar program and then type the text displayed in the box below.</w:t>
      </w:r>
    </w:p>
    <w:tbl>
      <w:tblPr>
        <w:tblStyle w:val="Tabelraster"/>
        <w:tblW w:w="0" w:type="auto"/>
        <w:tblLook w:val="04A0"/>
      </w:tblPr>
      <w:tblGrid>
        <w:gridCol w:w="7138"/>
      </w:tblGrid>
      <w:tr w:rsidR="00FB68B0" w:rsidTr="00FB68B0">
        <w:trPr>
          <w:trHeight w:val="615"/>
        </w:trPr>
        <w:tc>
          <w:tcPr>
            <w:tcW w:w="7138" w:type="dxa"/>
          </w:tcPr>
          <w:p w:rsidR="00FB68B0" w:rsidRPr="00A0178D" w:rsidRDefault="00FB68B0" w:rsidP="00FB68B0">
            <w:pPr>
              <w:rPr>
                <w:rFonts w:eastAsia="Times New Roman" w:cs="Times New Roman"/>
                <w:lang w:eastAsia="nl-NL" w:bidi="ar-SA"/>
              </w:rPr>
            </w:pPr>
            <w:r w:rsidRPr="00A0178D">
              <w:rPr>
                <w:rFonts w:eastAsia="Times New Roman" w:cs="Times New Roman"/>
                <w:lang w:eastAsia="nl-NL" w:bidi="ar-SA"/>
              </w:rPr>
              <w:t>MAYA_SCRIPT_PATH = C:\Program Files\Activision\Call of Duty 2\bin\maya</w:t>
            </w:r>
            <w:r w:rsidRPr="00A0178D">
              <w:rPr>
                <w:rFonts w:eastAsia="Times New Roman" w:cs="Times New Roman"/>
                <w:lang w:eastAsia="nl-NL" w:bidi="ar-SA"/>
              </w:rPr>
              <w:br/>
              <w:t>MAYA_PLUG_IN_PATH = C:\Program Files\Activision\Call of Duty 2\bin\maya</w:t>
            </w:r>
          </w:p>
          <w:p w:rsidR="00FB68B0" w:rsidRDefault="00FB68B0" w:rsidP="00FB68B0">
            <w:pPr>
              <w:rPr>
                <w:rFonts w:eastAsia="Times New Roman" w:cs="Times New Roman"/>
                <w:lang w:eastAsia="nl-NL" w:bidi="ar-SA"/>
              </w:rPr>
            </w:pPr>
          </w:p>
        </w:tc>
      </w:tr>
    </w:tbl>
    <w:p w:rsidR="00FB68B0" w:rsidRDefault="00FB68B0" w:rsidP="00A0178D">
      <w:pPr>
        <w:spacing w:before="0" w:after="0" w:line="240" w:lineRule="auto"/>
        <w:rPr>
          <w:rFonts w:eastAsia="Times New Roman" w:cs="Times New Roman"/>
          <w:lang w:eastAsia="nl-NL" w:bidi="ar-SA"/>
        </w:rPr>
      </w:pPr>
      <w:r w:rsidRPr="00FB68B0">
        <w:rPr>
          <w:rFonts w:eastAsia="Times New Roman" w:cs="Times New Roman"/>
          <w:lang w:eastAsia="nl-NL" w:bidi="ar-SA"/>
        </w:rPr>
        <w:t xml:space="preserve">Change the path where needed to make it fit to your </w:t>
      </w:r>
      <w:r>
        <w:rPr>
          <w:rFonts w:eastAsia="Times New Roman" w:cs="Times New Roman"/>
          <w:lang w:eastAsia="nl-NL" w:bidi="ar-SA"/>
        </w:rPr>
        <w:t xml:space="preserve">configurations. Save this file in the maya 6.0 folder under the name Maya.env. Put the ‘Save as type’ on ‘All Files’and simply press save. </w:t>
      </w:r>
    </w:p>
    <w:p w:rsidR="00FB68B0" w:rsidRDefault="00FB68B0" w:rsidP="00A0178D">
      <w:pPr>
        <w:spacing w:before="0" w:after="0" w:line="240" w:lineRule="auto"/>
        <w:rPr>
          <w:rFonts w:eastAsia="Times New Roman" w:cs="Times New Roman"/>
          <w:lang w:eastAsia="nl-NL" w:bidi="ar-SA"/>
        </w:rPr>
      </w:pPr>
    </w:p>
    <w:p w:rsidR="00FB68B0" w:rsidRPr="00FB68B0" w:rsidRDefault="00FB68B0" w:rsidP="00A0178D">
      <w:pPr>
        <w:spacing w:before="0" w:after="0" w:line="240" w:lineRule="auto"/>
        <w:rPr>
          <w:rFonts w:eastAsia="Times New Roman" w:cs="Times New Roman"/>
          <w:lang w:eastAsia="nl-NL" w:bidi="ar-SA"/>
        </w:rPr>
      </w:pPr>
      <w:r>
        <w:rPr>
          <w:rFonts w:eastAsia="Times New Roman" w:cs="Times New Roman"/>
          <w:lang w:eastAsia="nl-NL" w:bidi="ar-SA"/>
        </w:rPr>
        <w:t>Now you’ve done that, let’s create/open the Usersetup.mel. Same procedure as above. If it’s there you just open it, if not you create it</w:t>
      </w:r>
      <w:r w:rsidR="003F1137">
        <w:rPr>
          <w:rFonts w:eastAsia="Times New Roman" w:cs="Times New Roman"/>
          <w:lang w:eastAsia="nl-NL" w:bidi="ar-SA"/>
        </w:rPr>
        <w:t xml:space="preserve"> (it’s located in </w:t>
      </w:r>
      <w:r w:rsidR="003F1137" w:rsidRPr="00A0178D">
        <w:rPr>
          <w:rFonts w:eastAsia="Times New Roman" w:cs="Times New Roman"/>
          <w:lang w:eastAsia="nl-NL" w:bidi="ar-SA"/>
        </w:rPr>
        <w:t>...\maya 6.0\scripts</w:t>
      </w:r>
      <w:r w:rsidR="003F1137">
        <w:rPr>
          <w:rFonts w:eastAsia="Times New Roman" w:cs="Times New Roman"/>
          <w:lang w:eastAsia="nl-NL" w:bidi="ar-SA"/>
        </w:rPr>
        <w:t>)</w:t>
      </w:r>
      <w:r>
        <w:rPr>
          <w:rFonts w:eastAsia="Times New Roman" w:cs="Times New Roman"/>
          <w:lang w:eastAsia="nl-NL" w:bidi="ar-SA"/>
        </w:rPr>
        <w:t xml:space="preserve">. Type the following in the Usersetup.mel. </w:t>
      </w:r>
    </w:p>
    <w:tbl>
      <w:tblPr>
        <w:tblStyle w:val="Tabelraster"/>
        <w:tblW w:w="0" w:type="auto"/>
        <w:tblLook w:val="04A0"/>
      </w:tblPr>
      <w:tblGrid>
        <w:gridCol w:w="2495"/>
      </w:tblGrid>
      <w:tr w:rsidR="00FB68B0" w:rsidTr="00FB68B0">
        <w:trPr>
          <w:trHeight w:val="915"/>
        </w:trPr>
        <w:tc>
          <w:tcPr>
            <w:tcW w:w="2495" w:type="dxa"/>
          </w:tcPr>
          <w:p w:rsidR="00FB68B0" w:rsidRDefault="00FB68B0" w:rsidP="00A0178D">
            <w:pPr>
              <w:rPr>
                <w:rFonts w:eastAsia="Times New Roman" w:cs="Times New Roman"/>
                <w:lang w:eastAsia="nl-NL" w:bidi="ar-SA"/>
              </w:rPr>
            </w:pPr>
            <w:r w:rsidRPr="00A0178D">
              <w:rPr>
                <w:rFonts w:eastAsia="Times New Roman" w:cs="Times New Roman"/>
                <w:lang w:val="nl-NL" w:eastAsia="nl-NL" w:bidi="ar-SA"/>
              </w:rPr>
              <w:t>source CODToolsMenu;</w:t>
            </w:r>
            <w:r w:rsidRPr="00A0178D">
              <w:rPr>
                <w:rFonts w:eastAsia="Times New Roman" w:cs="Times New Roman"/>
                <w:lang w:val="nl-NL" w:eastAsia="nl-NL" w:bidi="ar-SA"/>
              </w:rPr>
              <w:br/>
              <w:t>CODStartup;</w:t>
            </w:r>
            <w:r w:rsidRPr="00A0178D">
              <w:rPr>
                <w:rFonts w:eastAsia="Times New Roman" w:cs="Times New Roman"/>
                <w:lang w:val="nl-NL" w:eastAsia="nl-NL" w:bidi="ar-SA"/>
              </w:rPr>
              <w:br/>
              <w:t>CODToolsMenu;</w:t>
            </w:r>
          </w:p>
        </w:tc>
      </w:tr>
    </w:tbl>
    <w:p w:rsidR="00A0178D" w:rsidRDefault="00A0178D" w:rsidP="00FB68B0">
      <w:pPr>
        <w:spacing w:before="0" w:after="0" w:line="240" w:lineRule="auto"/>
        <w:rPr>
          <w:rFonts w:eastAsia="Times New Roman" w:cs="Times New Roman"/>
          <w:lang w:eastAsia="nl-NL" w:bidi="ar-SA"/>
        </w:rPr>
      </w:pPr>
      <w:r w:rsidRPr="00A0178D">
        <w:rPr>
          <w:rFonts w:eastAsia="Times New Roman" w:cs="Times New Roman"/>
          <w:lang w:eastAsia="nl-NL" w:bidi="ar-SA"/>
        </w:rPr>
        <w:br/>
      </w:r>
      <w:r w:rsidR="00FB68B0">
        <w:rPr>
          <w:rFonts w:eastAsia="Times New Roman" w:cs="Times New Roman"/>
          <w:lang w:eastAsia="nl-NL" w:bidi="ar-SA"/>
        </w:rPr>
        <w:t xml:space="preserve">You don’t have to change anything this time and you can just save it in </w:t>
      </w:r>
      <w:r w:rsidR="00FB68B0" w:rsidRPr="00A0178D">
        <w:rPr>
          <w:rFonts w:eastAsia="Times New Roman" w:cs="Times New Roman"/>
          <w:lang w:eastAsia="nl-NL" w:bidi="ar-SA"/>
        </w:rPr>
        <w:t>(...\maya 6.0\scripts</w:t>
      </w:r>
      <w:r w:rsidR="00FB68B0">
        <w:rPr>
          <w:rFonts w:eastAsia="Times New Roman" w:cs="Times New Roman"/>
          <w:lang w:eastAsia="nl-NL" w:bidi="ar-SA"/>
        </w:rPr>
        <w:t>)</w:t>
      </w:r>
      <w:r w:rsidR="003F1137">
        <w:rPr>
          <w:rFonts w:eastAsia="Times New Roman" w:cs="Times New Roman"/>
          <w:lang w:eastAsia="nl-NL" w:bidi="ar-SA"/>
        </w:rPr>
        <w:t>. Save as, Usersetup.mel. Again, put the ‘Save as type’ on ‘All Files’ and simply press save.</w:t>
      </w: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Default="003F1137" w:rsidP="00FB68B0">
      <w:pPr>
        <w:spacing w:before="0" w:after="0" w:line="240" w:lineRule="auto"/>
        <w:rPr>
          <w:rFonts w:eastAsia="Times New Roman" w:cs="Times New Roman"/>
          <w:lang w:eastAsia="nl-NL" w:bidi="ar-SA"/>
        </w:rPr>
      </w:pPr>
    </w:p>
    <w:p w:rsidR="003F1137" w:rsidRPr="00A0178D" w:rsidRDefault="003F1137" w:rsidP="007F39FC">
      <w:pPr>
        <w:pStyle w:val="Kop1"/>
        <w:rPr>
          <w:lang w:eastAsia="nl-NL" w:bidi="ar-SA"/>
        </w:rPr>
      </w:pPr>
      <w:bookmarkStart w:id="2" w:name="_Toc305270552"/>
      <w:r>
        <w:rPr>
          <w:lang w:eastAsia="nl-NL" w:bidi="ar-SA"/>
        </w:rPr>
        <w:lastRenderedPageBreak/>
        <w:t xml:space="preserve">A few </w:t>
      </w:r>
      <w:r w:rsidRPr="003F1137">
        <w:rPr>
          <w:lang w:eastAsia="nl-NL" w:bidi="ar-SA"/>
        </w:rPr>
        <w:t>‘rules’</w:t>
      </w:r>
      <w:bookmarkEnd w:id="2"/>
    </w:p>
    <w:p w:rsidR="00A0178D" w:rsidRDefault="00A0178D" w:rsidP="00A0178D">
      <w:pPr>
        <w:spacing w:before="0" w:after="0" w:line="240" w:lineRule="auto"/>
        <w:rPr>
          <w:rFonts w:eastAsia="Times New Roman" w:cs="Times New Roman"/>
          <w:lang w:eastAsia="nl-NL" w:bidi="ar-SA"/>
        </w:rPr>
      </w:pPr>
    </w:p>
    <w:p w:rsidR="003F1137" w:rsidRDefault="003F1137" w:rsidP="00A0178D">
      <w:pPr>
        <w:spacing w:before="0" w:after="0" w:line="240" w:lineRule="auto"/>
        <w:rPr>
          <w:rFonts w:eastAsia="Times New Roman" w:cs="Times New Roman"/>
          <w:lang w:eastAsia="nl-NL" w:bidi="ar-SA"/>
        </w:rPr>
      </w:pPr>
      <w:r>
        <w:rPr>
          <w:rFonts w:eastAsia="Times New Roman" w:cs="Times New Roman"/>
          <w:lang w:eastAsia="nl-NL" w:bidi="ar-SA"/>
        </w:rPr>
        <w:t>So you’re done with the maya plugins and you’re almost good to go. But there are a few rules and other things you should know/do. First off:</w:t>
      </w:r>
    </w:p>
    <w:p w:rsidR="003F1137" w:rsidRPr="003F1137" w:rsidRDefault="003F1137" w:rsidP="003F1137">
      <w:pPr>
        <w:pStyle w:val="Lijstalinea"/>
        <w:numPr>
          <w:ilvl w:val="0"/>
          <w:numId w:val="7"/>
        </w:numPr>
        <w:spacing w:before="0" w:after="0" w:line="240" w:lineRule="auto"/>
        <w:rPr>
          <w:rFonts w:eastAsia="Times New Roman" w:cs="Times New Roman"/>
          <w:lang w:eastAsia="nl-NL" w:bidi="ar-SA"/>
        </w:rPr>
      </w:pPr>
      <w:r w:rsidRPr="003F1137">
        <w:rPr>
          <w:rFonts w:eastAsia="Times New Roman" w:cs="Times New Roman"/>
          <w:lang w:eastAsia="nl-NL" w:bidi="ar-SA"/>
        </w:rPr>
        <w:t xml:space="preserve">You </w:t>
      </w:r>
      <w:r w:rsidRPr="003F1137">
        <w:rPr>
          <w:rFonts w:eastAsia="Times New Roman" w:cs="Times New Roman"/>
          <w:b/>
          <w:u w:val="single"/>
          <w:lang w:eastAsia="nl-NL" w:bidi="ar-SA"/>
        </w:rPr>
        <w:t xml:space="preserve">never </w:t>
      </w:r>
      <w:r w:rsidRPr="003F1137">
        <w:rPr>
          <w:rFonts w:eastAsia="Times New Roman" w:cs="Times New Roman"/>
          <w:lang w:eastAsia="nl-NL" w:bidi="ar-SA"/>
        </w:rPr>
        <w:t>change the following files:</w:t>
      </w:r>
    </w:p>
    <w:p w:rsidR="003F1137" w:rsidRPr="003F1137" w:rsidRDefault="003F1137" w:rsidP="003F1137">
      <w:pPr>
        <w:pStyle w:val="Lijstalinea"/>
        <w:numPr>
          <w:ilvl w:val="1"/>
          <w:numId w:val="7"/>
        </w:numPr>
        <w:spacing w:before="0" w:after="0" w:line="240" w:lineRule="auto"/>
        <w:rPr>
          <w:rFonts w:eastAsia="Times New Roman" w:cs="Times New Roman"/>
          <w:lang w:eastAsia="nl-NL" w:bidi="ar-SA"/>
        </w:rPr>
      </w:pPr>
      <w:r w:rsidRPr="003F1137">
        <w:rPr>
          <w:rFonts w:eastAsia="Times New Roman" w:cs="Times New Roman"/>
          <w:lang w:eastAsia="nl-NL" w:bidi="ar-SA"/>
        </w:rPr>
        <w:t>The standard TGA files that come along with the viewsleeves files</w:t>
      </w:r>
    </w:p>
    <w:p w:rsidR="003F1137" w:rsidRPr="003F1137" w:rsidRDefault="003F1137" w:rsidP="003F1137">
      <w:pPr>
        <w:pStyle w:val="Lijstalinea"/>
        <w:numPr>
          <w:ilvl w:val="1"/>
          <w:numId w:val="7"/>
        </w:numPr>
        <w:spacing w:before="0" w:after="0" w:line="240" w:lineRule="auto"/>
        <w:rPr>
          <w:rFonts w:eastAsia="Times New Roman" w:cs="Times New Roman"/>
          <w:lang w:eastAsia="nl-NL" w:bidi="ar-SA"/>
        </w:rPr>
      </w:pPr>
      <w:r w:rsidRPr="003F1137">
        <w:rPr>
          <w:rFonts w:eastAsia="Times New Roman" w:cs="Times New Roman"/>
          <w:lang w:eastAsia="nl-NL" w:bidi="ar-SA"/>
        </w:rPr>
        <w:t>Viewmodel_defmesh</w:t>
      </w:r>
    </w:p>
    <w:p w:rsidR="003F1137" w:rsidRPr="003F1137" w:rsidRDefault="003F1137" w:rsidP="003F1137">
      <w:pPr>
        <w:pStyle w:val="Lijstalinea"/>
        <w:numPr>
          <w:ilvl w:val="1"/>
          <w:numId w:val="7"/>
        </w:numPr>
        <w:spacing w:before="0" w:after="0" w:line="240" w:lineRule="auto"/>
        <w:rPr>
          <w:rFonts w:eastAsia="Times New Roman" w:cs="Times New Roman"/>
          <w:lang w:eastAsia="nl-NL" w:bidi="ar-SA"/>
        </w:rPr>
      </w:pPr>
      <w:r w:rsidRPr="003F1137">
        <w:rPr>
          <w:rFonts w:eastAsia="Times New Roman" w:cs="Times New Roman"/>
          <w:lang w:eastAsia="nl-NL" w:bidi="ar-SA"/>
        </w:rPr>
        <w:t>Viewmodel_rig</w:t>
      </w:r>
    </w:p>
    <w:p w:rsidR="003F1137" w:rsidRDefault="003F1137" w:rsidP="003F1137">
      <w:pPr>
        <w:pStyle w:val="Lijstalinea"/>
        <w:numPr>
          <w:ilvl w:val="0"/>
          <w:numId w:val="7"/>
        </w:numPr>
        <w:spacing w:before="0" w:after="0" w:line="240" w:lineRule="auto"/>
        <w:rPr>
          <w:rFonts w:eastAsia="Times New Roman" w:cs="Times New Roman"/>
          <w:lang w:eastAsia="nl-NL" w:bidi="ar-SA"/>
        </w:rPr>
      </w:pPr>
      <w:r w:rsidRPr="003F1137">
        <w:rPr>
          <w:rFonts w:eastAsia="Times New Roman" w:cs="Times New Roman"/>
          <w:lang w:eastAsia="nl-NL" w:bidi="ar-SA"/>
        </w:rPr>
        <w:t>The ammoclip of your weapon should be separated from the rest. It’s mesh may not be attached to any other mesh that isn’t part of the ammoclip. The reason for this: Later on in this tutorial you’re gonna have to attach a joint to that mesh. If it’s connected to e.g. the mainpart of the gun, the gun’s mesh will get stretched out if you move the clip.</w:t>
      </w:r>
    </w:p>
    <w:p w:rsidR="003F1137" w:rsidRDefault="003F1137" w:rsidP="003F1137">
      <w:pPr>
        <w:pStyle w:val="Lijstalinea"/>
        <w:numPr>
          <w:ilvl w:val="0"/>
          <w:numId w:val="7"/>
        </w:numPr>
        <w:spacing w:before="0" w:after="0" w:line="240" w:lineRule="auto"/>
        <w:rPr>
          <w:rFonts w:eastAsia="Times New Roman" w:cs="Times New Roman"/>
          <w:lang w:eastAsia="nl-NL" w:bidi="ar-SA"/>
        </w:rPr>
      </w:pPr>
      <w:r>
        <w:rPr>
          <w:rFonts w:eastAsia="Times New Roman" w:cs="Times New Roman"/>
          <w:lang w:eastAsia="nl-NL" w:bidi="ar-SA"/>
        </w:rPr>
        <w:t>Rig=skeleton</w:t>
      </w:r>
    </w:p>
    <w:p w:rsidR="003F1137" w:rsidRDefault="003F1137" w:rsidP="003F1137">
      <w:pPr>
        <w:pStyle w:val="Lijstalinea"/>
        <w:numPr>
          <w:ilvl w:val="0"/>
          <w:numId w:val="7"/>
        </w:numPr>
        <w:spacing w:before="0" w:after="0" w:line="240" w:lineRule="auto"/>
        <w:rPr>
          <w:rFonts w:eastAsia="Times New Roman" w:cs="Times New Roman"/>
          <w:lang w:eastAsia="nl-NL" w:bidi="ar-SA"/>
        </w:rPr>
      </w:pPr>
      <w:r>
        <w:rPr>
          <w:rFonts w:eastAsia="Times New Roman" w:cs="Times New Roman"/>
          <w:lang w:eastAsia="nl-NL" w:bidi="ar-SA"/>
        </w:rPr>
        <w:t>ADS= Aim down sight</w:t>
      </w:r>
    </w:p>
    <w:p w:rsidR="003F1137" w:rsidRDefault="003F1137" w:rsidP="003F1137">
      <w:pPr>
        <w:pStyle w:val="Lijstalinea"/>
        <w:numPr>
          <w:ilvl w:val="0"/>
          <w:numId w:val="7"/>
        </w:numPr>
        <w:spacing w:before="0" w:after="0" w:line="240" w:lineRule="auto"/>
        <w:rPr>
          <w:rFonts w:eastAsia="Times New Roman" w:cs="Times New Roman"/>
          <w:lang w:eastAsia="nl-NL" w:bidi="ar-SA"/>
        </w:rPr>
      </w:pPr>
      <w:r>
        <w:rPr>
          <w:rFonts w:eastAsia="Times New Roman" w:cs="Times New Roman"/>
          <w:lang w:eastAsia="nl-NL" w:bidi="ar-SA"/>
        </w:rPr>
        <w:t>When animating we use constraints, not the joints.</w:t>
      </w:r>
    </w:p>
    <w:p w:rsidR="003F1137" w:rsidRDefault="003F1137" w:rsidP="003F1137">
      <w:pPr>
        <w:pStyle w:val="Lijstalinea"/>
        <w:numPr>
          <w:ilvl w:val="0"/>
          <w:numId w:val="7"/>
        </w:numPr>
        <w:spacing w:before="0" w:after="0" w:line="240" w:lineRule="auto"/>
        <w:rPr>
          <w:rFonts w:eastAsia="Times New Roman" w:cs="Times New Roman"/>
          <w:lang w:eastAsia="nl-NL" w:bidi="ar-SA"/>
        </w:rPr>
      </w:pPr>
      <w:r>
        <w:rPr>
          <w:rFonts w:eastAsia="Times New Roman" w:cs="Times New Roman"/>
          <w:lang w:eastAsia="nl-NL" w:bidi="ar-SA"/>
        </w:rPr>
        <w:t>In the tutorial I’ll be talking about e.g. filenames with the name ‘weapon’. Replace weapon with the name of your weapon.</w:t>
      </w:r>
    </w:p>
    <w:p w:rsidR="00A0178D" w:rsidRDefault="00A0178D"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3F1137" w:rsidP="00A0178D">
      <w:pPr>
        <w:spacing w:before="0" w:after="240" w:line="240" w:lineRule="auto"/>
        <w:rPr>
          <w:rFonts w:eastAsia="Times New Roman" w:cs="Times New Roman"/>
          <w:lang w:val="nl-NL" w:eastAsia="nl-NL" w:bidi="ar-SA"/>
        </w:rPr>
      </w:pPr>
    </w:p>
    <w:p w:rsidR="003F1137" w:rsidRDefault="007F39FC" w:rsidP="007F39FC">
      <w:pPr>
        <w:pStyle w:val="Kop1"/>
        <w:rPr>
          <w:lang w:val="nl-NL" w:eastAsia="nl-NL" w:bidi="ar-SA"/>
        </w:rPr>
      </w:pPr>
      <w:bookmarkStart w:id="3" w:name="_Toc305270553"/>
      <w:r>
        <w:rPr>
          <w:lang w:val="nl-NL" w:eastAsia="nl-NL" w:bidi="ar-SA"/>
        </w:rPr>
        <w:lastRenderedPageBreak/>
        <w:t>Starting</w:t>
      </w:r>
      <w:r w:rsidR="007811F1">
        <w:rPr>
          <w:lang w:val="nl-NL" w:eastAsia="nl-NL" w:bidi="ar-SA"/>
        </w:rPr>
        <w:t xml:space="preserve"> off</w:t>
      </w:r>
      <w:bookmarkEnd w:id="3"/>
    </w:p>
    <w:p w:rsidR="007811F1" w:rsidRDefault="007811F1" w:rsidP="00A0178D">
      <w:pPr>
        <w:spacing w:before="0" w:after="240" w:line="240" w:lineRule="auto"/>
        <w:rPr>
          <w:rFonts w:eastAsia="Times New Roman" w:cs="Times New Roman"/>
          <w:lang w:eastAsia="nl-NL" w:bidi="ar-SA"/>
        </w:rPr>
      </w:pPr>
      <w:r w:rsidRPr="007811F1">
        <w:rPr>
          <w:rFonts w:eastAsia="Times New Roman" w:cs="Times New Roman"/>
          <w:b/>
          <w:lang w:eastAsia="nl-NL" w:bidi="ar-SA"/>
        </w:rPr>
        <w:t xml:space="preserve">1. </w:t>
      </w:r>
      <w:r w:rsidRPr="007811F1">
        <w:rPr>
          <w:rFonts w:eastAsia="Times New Roman" w:cs="Times New Roman"/>
          <w:lang w:eastAsia="nl-NL" w:bidi="ar-SA"/>
        </w:rPr>
        <w:t>If you take a look at the viewsleeves files you</w:t>
      </w:r>
      <w:r>
        <w:rPr>
          <w:rFonts w:eastAsia="Times New Roman" w:cs="Times New Roman"/>
          <w:lang w:eastAsia="nl-NL" w:bidi="ar-SA"/>
        </w:rPr>
        <w:t>’ll see the follow files.</w:t>
      </w:r>
    </w:p>
    <w:tbl>
      <w:tblPr>
        <w:tblStyle w:val="Tabelraster"/>
        <w:tblW w:w="0" w:type="auto"/>
        <w:tblLook w:val="04A0"/>
      </w:tblPr>
      <w:tblGrid>
        <w:gridCol w:w="9212"/>
      </w:tblGrid>
      <w:tr w:rsidR="007811F1" w:rsidTr="007811F1">
        <w:tc>
          <w:tcPr>
            <w:tcW w:w="9212" w:type="dxa"/>
          </w:tcPr>
          <w:p w:rsidR="007811F1" w:rsidRPr="00A0178D" w:rsidRDefault="007811F1" w:rsidP="007811F1">
            <w:pPr>
              <w:rPr>
                <w:rFonts w:eastAsia="Times New Roman" w:cs="Times New Roman"/>
              </w:rPr>
            </w:pPr>
            <w:r w:rsidRPr="00A0178D">
              <w:rPr>
                <w:rFonts w:eastAsia="Times New Roman" w:cs="Times New Roman"/>
                <w:lang w:eastAsia="nl-NL" w:bidi="ar-SA"/>
              </w:rPr>
              <w:t xml:space="preserve">american_thread_color.TGA // </w:t>
            </w:r>
            <w:r>
              <w:rPr>
                <w:rFonts w:eastAsia="Times New Roman" w:cs="Times New Roman"/>
                <w:lang w:eastAsia="nl-NL" w:bidi="ar-SA"/>
              </w:rPr>
              <w:t xml:space="preserve">Leave it be. </w:t>
            </w:r>
          </w:p>
        </w:tc>
      </w:tr>
      <w:tr w:rsidR="007811F1" w:rsidRPr="007811F1" w:rsidTr="007811F1">
        <w:tc>
          <w:tcPr>
            <w:tcW w:w="9212" w:type="dxa"/>
          </w:tcPr>
          <w:p w:rsidR="007811F1" w:rsidRPr="007811F1" w:rsidRDefault="007811F1" w:rsidP="007811F1">
            <w:pPr>
              <w:rPr>
                <w:rFonts w:eastAsia="Times New Roman" w:cs="Times New Roman"/>
              </w:rPr>
            </w:pPr>
            <w:r w:rsidRPr="00A0178D">
              <w:rPr>
                <w:rFonts w:eastAsia="Times New Roman" w:cs="Times New Roman"/>
                <w:lang w:eastAsia="nl-NL" w:bidi="ar-SA"/>
              </w:rPr>
              <w:t xml:space="preserve">hand_us_c.TGA // </w:t>
            </w:r>
            <w:r w:rsidRPr="007811F1">
              <w:rPr>
                <w:rFonts w:eastAsia="Times New Roman" w:cs="Times New Roman"/>
                <w:lang w:eastAsia="nl-NL" w:bidi="ar-SA"/>
              </w:rPr>
              <w:t>Leave it be.</w:t>
            </w:r>
          </w:p>
        </w:tc>
      </w:tr>
      <w:tr w:rsidR="007811F1" w:rsidRPr="007811F1" w:rsidTr="007811F1">
        <w:tc>
          <w:tcPr>
            <w:tcW w:w="9212" w:type="dxa"/>
          </w:tcPr>
          <w:p w:rsidR="007811F1" w:rsidRPr="007811F1" w:rsidRDefault="007811F1" w:rsidP="007811F1">
            <w:pPr>
              <w:rPr>
                <w:rFonts w:eastAsia="Times New Roman" w:cs="Times New Roman"/>
              </w:rPr>
            </w:pPr>
            <w:r w:rsidRPr="00A0178D">
              <w:rPr>
                <w:rFonts w:eastAsia="Times New Roman" w:cs="Times New Roman"/>
                <w:lang w:eastAsia="nl-NL" w:bidi="ar-SA"/>
              </w:rPr>
              <w:t xml:space="preserve">weapon_thompson_c.TGA // </w:t>
            </w:r>
            <w:r>
              <w:rPr>
                <w:rFonts w:eastAsia="Times New Roman" w:cs="Times New Roman"/>
                <w:lang w:eastAsia="nl-NL" w:bidi="ar-SA"/>
              </w:rPr>
              <w:t xml:space="preserve">Leave it be. It’s better not to mesh with the .tgas. </w:t>
            </w:r>
          </w:p>
        </w:tc>
      </w:tr>
      <w:tr w:rsidR="007811F1" w:rsidRPr="007811F1" w:rsidTr="007811F1">
        <w:tc>
          <w:tcPr>
            <w:tcW w:w="9212" w:type="dxa"/>
          </w:tcPr>
          <w:p w:rsidR="007811F1" w:rsidRPr="007811F1" w:rsidRDefault="007811F1" w:rsidP="007811F1">
            <w:pPr>
              <w:rPr>
                <w:rFonts w:eastAsia="Times New Roman" w:cs="Times New Roman"/>
              </w:rPr>
            </w:pPr>
            <w:r w:rsidRPr="00A0178D">
              <w:rPr>
                <w:rFonts w:eastAsia="Times New Roman" w:cs="Times New Roman"/>
                <w:lang w:eastAsia="nl-NL" w:bidi="ar-SA"/>
              </w:rPr>
              <w:t xml:space="preserve">viewmodel_defmesh // </w:t>
            </w:r>
            <w:r>
              <w:rPr>
                <w:rFonts w:eastAsia="Times New Roman" w:cs="Times New Roman"/>
                <w:lang w:eastAsia="nl-NL" w:bidi="ar-SA"/>
              </w:rPr>
              <w:t>Don’t you dare touching it.</w:t>
            </w:r>
          </w:p>
        </w:tc>
      </w:tr>
      <w:tr w:rsidR="007811F1" w:rsidRPr="007811F1" w:rsidTr="007811F1">
        <w:tc>
          <w:tcPr>
            <w:tcW w:w="9212" w:type="dxa"/>
          </w:tcPr>
          <w:p w:rsidR="007811F1" w:rsidRPr="007811F1" w:rsidRDefault="007811F1" w:rsidP="007811F1">
            <w:pPr>
              <w:rPr>
                <w:rFonts w:eastAsia="Times New Roman" w:cs="Times New Roman"/>
              </w:rPr>
            </w:pPr>
            <w:r w:rsidRPr="00A0178D">
              <w:rPr>
                <w:rFonts w:eastAsia="Times New Roman" w:cs="Times New Roman"/>
                <w:lang w:eastAsia="nl-NL" w:bidi="ar-SA"/>
              </w:rPr>
              <w:t xml:space="preserve">viewmodel_rig // </w:t>
            </w:r>
            <w:r>
              <w:rPr>
                <w:rFonts w:eastAsia="Times New Roman" w:cs="Times New Roman"/>
                <w:lang w:eastAsia="nl-NL" w:bidi="ar-SA"/>
              </w:rPr>
              <w:t>Same as above.</w:t>
            </w:r>
          </w:p>
        </w:tc>
      </w:tr>
      <w:tr w:rsidR="007811F1" w:rsidRPr="007811F1" w:rsidTr="007811F1">
        <w:tc>
          <w:tcPr>
            <w:tcW w:w="9212" w:type="dxa"/>
          </w:tcPr>
          <w:p w:rsidR="007811F1" w:rsidRPr="007811F1" w:rsidRDefault="007811F1" w:rsidP="00A7728F">
            <w:pPr>
              <w:rPr>
                <w:rFonts w:eastAsia="Times New Roman" w:cs="Times New Roman"/>
              </w:rPr>
            </w:pPr>
            <w:r w:rsidRPr="00A0178D">
              <w:rPr>
                <w:rFonts w:eastAsia="Times New Roman" w:cs="Times New Roman"/>
                <w:lang w:eastAsia="nl-NL" w:bidi="ar-SA"/>
              </w:rPr>
              <w:t>thompson_VMGun</w:t>
            </w:r>
          </w:p>
        </w:tc>
      </w:tr>
      <w:tr w:rsidR="007811F1" w:rsidRPr="007811F1" w:rsidTr="007811F1">
        <w:tc>
          <w:tcPr>
            <w:tcW w:w="9212" w:type="dxa"/>
          </w:tcPr>
          <w:p w:rsidR="007811F1" w:rsidRPr="007811F1" w:rsidRDefault="007811F1" w:rsidP="00A7728F">
            <w:pPr>
              <w:rPr>
                <w:rFonts w:eastAsia="Times New Roman" w:cs="Times New Roman"/>
              </w:rPr>
            </w:pPr>
            <w:r w:rsidRPr="00A0178D">
              <w:rPr>
                <w:rFonts w:eastAsia="Times New Roman" w:cs="Times New Roman"/>
                <w:lang w:eastAsia="nl-NL" w:bidi="ar-SA"/>
              </w:rPr>
              <w:t>viewmodel_thompson_gunsleeves.ma</w:t>
            </w:r>
          </w:p>
        </w:tc>
      </w:tr>
      <w:tr w:rsidR="007811F1" w:rsidRPr="007811F1" w:rsidTr="007811F1">
        <w:tc>
          <w:tcPr>
            <w:tcW w:w="9212" w:type="dxa"/>
          </w:tcPr>
          <w:p w:rsidR="007811F1" w:rsidRPr="007811F1" w:rsidRDefault="007811F1" w:rsidP="00A7728F">
            <w:pPr>
              <w:rPr>
                <w:rFonts w:eastAsia="Times New Roman" w:cs="Times New Roman"/>
              </w:rPr>
            </w:pPr>
            <w:r w:rsidRPr="00A0178D">
              <w:rPr>
                <w:rFonts w:eastAsia="Times New Roman" w:cs="Times New Roman"/>
                <w:lang w:eastAsia="nl-NL" w:bidi="ar-SA"/>
              </w:rPr>
              <w:t>viewmodelanimation_thompson.ma</w:t>
            </w:r>
          </w:p>
        </w:tc>
      </w:tr>
      <w:tr w:rsidR="007811F1" w:rsidRPr="007811F1" w:rsidTr="007811F1">
        <w:tc>
          <w:tcPr>
            <w:tcW w:w="9212" w:type="dxa"/>
          </w:tcPr>
          <w:p w:rsidR="007811F1" w:rsidRPr="00A0178D" w:rsidRDefault="007811F1" w:rsidP="00A7728F">
            <w:pPr>
              <w:rPr>
                <w:rFonts w:eastAsia="Times New Roman" w:cs="Times New Roman"/>
                <w:lang w:eastAsia="nl-NL" w:bidi="ar-SA"/>
              </w:rPr>
            </w:pPr>
            <w:r w:rsidRPr="00A0178D">
              <w:rPr>
                <w:rFonts w:eastAsia="Times New Roman" w:cs="Times New Roman"/>
                <w:lang w:eastAsia="nl-NL" w:bidi="ar-SA"/>
              </w:rPr>
              <w:t>viewmodelanimation_usethisforyouranim.ma</w:t>
            </w:r>
          </w:p>
        </w:tc>
      </w:tr>
    </w:tbl>
    <w:p w:rsidR="007811F1" w:rsidRDefault="007811F1" w:rsidP="00A0178D">
      <w:pPr>
        <w:spacing w:before="0" w:after="240" w:line="240" w:lineRule="auto"/>
        <w:rPr>
          <w:rFonts w:eastAsia="Times New Roman" w:cs="Times New Roman"/>
          <w:lang w:eastAsia="nl-NL" w:bidi="ar-SA"/>
        </w:rPr>
      </w:pPr>
    </w:p>
    <w:p w:rsidR="00767C9B" w:rsidRPr="00A0178D" w:rsidRDefault="00767C9B" w:rsidP="00A0178D">
      <w:pPr>
        <w:spacing w:before="0" w:after="240" w:line="240" w:lineRule="auto"/>
        <w:rPr>
          <w:rFonts w:eastAsia="Times New Roman" w:cs="Times New Roman"/>
          <w:lang w:eastAsia="nl-NL" w:bidi="ar-SA"/>
        </w:rPr>
      </w:pPr>
      <w:r>
        <w:rPr>
          <w:rFonts w:eastAsia="Times New Roman" w:cs="Times New Roman"/>
          <w:lang w:eastAsia="nl-NL" w:bidi="ar-SA"/>
        </w:rPr>
        <w:t>These files are essential to importing a weapon into cod2. So make a backup of these files and start changing all the filenames by replacing Thompson with the name of your gun. Now go to your backup and copy the Thompson.VMgun file to the folder filled with the files you’re using. This means you should have two files with the VMgun extension.</w:t>
      </w:r>
    </w:p>
    <w:p w:rsidR="00A0178D" w:rsidRPr="00A0178D" w:rsidRDefault="00767C9B" w:rsidP="00A0178D">
      <w:pPr>
        <w:spacing w:before="0" w:after="240" w:line="240" w:lineRule="auto"/>
        <w:rPr>
          <w:rFonts w:eastAsia="Times New Roman" w:cs="Times New Roman"/>
          <w:lang w:val="nl-NL" w:eastAsia="nl-NL" w:bidi="ar-SA"/>
        </w:rPr>
      </w:pPr>
      <w:r>
        <w:rPr>
          <w:rFonts w:eastAsia="Times New Roman" w:cs="Times New Roman"/>
          <w:noProof/>
          <w:lang w:val="nl-NL" w:eastAsia="nl-NL" w:bidi="ar-SA"/>
        </w:rPr>
        <w:drawing>
          <wp:anchor distT="0" distB="0" distL="114300" distR="114300" simplePos="0" relativeHeight="251658240" behindDoc="0" locked="0" layoutInCell="1" allowOverlap="1">
            <wp:simplePos x="0" y="0"/>
            <wp:positionH relativeFrom="column">
              <wp:posOffset>-1200785</wp:posOffset>
            </wp:positionH>
            <wp:positionV relativeFrom="paragraph">
              <wp:posOffset>205105</wp:posOffset>
            </wp:positionV>
            <wp:extent cx="7861300" cy="1758950"/>
            <wp:effectExtent l="19050" t="0" r="6350" b="0"/>
            <wp:wrapSquare wrapText="bothSides"/>
            <wp:docPr id="38" name="Afbeelding 38" descr="C:\Documents and Settings\Administrator\Bureaublad\Ongebruikte bureaubladpictogrammen\Weapon impor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Bureaublad\Ongebruikte bureaubladpictogrammen\Weapon import\1.bmp"/>
                    <pic:cNvPicPr>
                      <a:picLocks noChangeAspect="1" noChangeArrowheads="1"/>
                    </pic:cNvPicPr>
                  </pic:nvPicPr>
                  <pic:blipFill>
                    <a:blip r:embed="rId11"/>
                    <a:srcRect/>
                    <a:stretch>
                      <a:fillRect/>
                    </a:stretch>
                  </pic:blipFill>
                  <pic:spPr bwMode="auto">
                    <a:xfrm>
                      <a:off x="0" y="0"/>
                      <a:ext cx="7861300" cy="1758950"/>
                    </a:xfrm>
                    <a:prstGeom prst="rect">
                      <a:avLst/>
                    </a:prstGeom>
                    <a:noFill/>
                    <a:ln w="9525">
                      <a:noFill/>
                      <a:miter lim="800000"/>
                      <a:headEnd/>
                      <a:tailEnd/>
                    </a:ln>
                  </pic:spPr>
                </pic:pic>
              </a:graphicData>
            </a:graphic>
          </wp:anchor>
        </w:drawing>
      </w:r>
      <w:r w:rsidR="00A0178D" w:rsidRPr="00A0178D">
        <w:rPr>
          <w:rFonts w:eastAsia="Times New Roman" w:cs="Times New Roman"/>
          <w:lang w:val="nl-NL" w:eastAsia="nl-NL" w:bidi="ar-SA"/>
        </w:rPr>
        <w:br/>
      </w:r>
      <w:r w:rsidR="00A0178D" w:rsidRPr="00A0178D">
        <w:rPr>
          <w:rFonts w:eastAsia="Times New Roman" w:cs="Times New Roman"/>
          <w:lang w:val="nl-NL" w:eastAsia="nl-NL" w:bidi="ar-SA"/>
        </w:rPr>
        <w:br/>
      </w:r>
    </w:p>
    <w:p w:rsidR="00A0178D" w:rsidRPr="00A0178D" w:rsidRDefault="00A0178D" w:rsidP="00A0178D">
      <w:pPr>
        <w:spacing w:before="100" w:beforeAutospacing="1" w:after="100" w:afterAutospacing="1" w:line="240" w:lineRule="auto"/>
        <w:rPr>
          <w:rFonts w:eastAsia="Times New Roman" w:cs="Times New Roman"/>
          <w:lang w:eastAsia="nl-NL" w:bidi="ar-SA"/>
        </w:rPr>
      </w:pPr>
      <w:r w:rsidRPr="00767C9B">
        <w:rPr>
          <w:rFonts w:eastAsia="Times New Roman" w:cs="Times New Roman"/>
          <w:b/>
          <w:bCs/>
          <w:lang w:eastAsia="nl-NL" w:bidi="ar-SA"/>
        </w:rPr>
        <w:t>2.</w:t>
      </w:r>
      <w:r w:rsidR="00767C9B">
        <w:rPr>
          <w:rFonts w:eastAsia="Times New Roman" w:cs="Times New Roman"/>
          <w:lang w:eastAsia="nl-NL" w:bidi="ar-SA"/>
        </w:rPr>
        <w:t xml:space="preserve"> Open 'weapon'.</w:t>
      </w:r>
      <w:r w:rsidR="00767C9B" w:rsidRPr="00767C9B">
        <w:rPr>
          <w:rFonts w:eastAsia="Times New Roman" w:cs="Times New Roman"/>
          <w:lang w:eastAsia="nl-NL" w:bidi="ar-SA"/>
        </w:rPr>
        <w:t>VMGun. It’s actually a Maya file with a changed extension, so you shouldn</w:t>
      </w:r>
      <w:r w:rsidR="00767C9B">
        <w:rPr>
          <w:rFonts w:eastAsia="Times New Roman" w:cs="Times New Roman"/>
          <w:lang w:eastAsia="nl-NL" w:bidi="ar-SA"/>
        </w:rPr>
        <w:t xml:space="preserve">’t have any problems opening it. </w:t>
      </w:r>
      <w:r w:rsidR="00767C9B" w:rsidRPr="00767C9B">
        <w:rPr>
          <w:rFonts w:eastAsia="Times New Roman" w:cs="Times New Roman"/>
          <w:lang w:eastAsia="nl-NL" w:bidi="ar-SA"/>
        </w:rPr>
        <w:t>After you’ve opened the .VMgun</w:t>
      </w:r>
      <w:r w:rsidR="00767C9B">
        <w:rPr>
          <w:rFonts w:eastAsia="Times New Roman" w:cs="Times New Roman"/>
          <w:lang w:eastAsia="nl-NL" w:bidi="ar-SA"/>
        </w:rPr>
        <w:t xml:space="preserve"> you import your own weapon by pressing File &gt; Import in the upper left corner. Now correct the position of your weapon by scaling, rotating and moving it, until it matches the position of the Thompson. </w:t>
      </w:r>
    </w:p>
    <w:p w:rsidR="00A0178D" w:rsidRPr="00A0178D" w:rsidRDefault="00A0178D" w:rsidP="00A0178D">
      <w:pPr>
        <w:spacing w:before="0" w:after="240" w:line="240" w:lineRule="auto"/>
        <w:rPr>
          <w:rFonts w:eastAsia="Times New Roman" w:cs="Times New Roman"/>
          <w:lang w:val="nl-NL" w:eastAsia="nl-NL" w:bidi="ar-SA"/>
        </w:rPr>
      </w:pPr>
    </w:p>
    <w:p w:rsidR="00910690" w:rsidRDefault="00910690" w:rsidP="00A0178D">
      <w:pPr>
        <w:spacing w:before="100" w:beforeAutospacing="1" w:after="240" w:line="240" w:lineRule="auto"/>
        <w:rPr>
          <w:rFonts w:eastAsia="Times New Roman" w:cs="Times New Roman"/>
          <w:b/>
          <w:bCs/>
          <w:lang w:eastAsia="nl-NL" w:bidi="ar-SA"/>
        </w:rPr>
      </w:pPr>
    </w:p>
    <w:p w:rsidR="00910690" w:rsidRDefault="00910690" w:rsidP="00A0178D">
      <w:pPr>
        <w:spacing w:before="100" w:beforeAutospacing="1" w:after="240" w:line="240" w:lineRule="auto"/>
        <w:rPr>
          <w:rFonts w:eastAsia="Times New Roman" w:cs="Times New Roman"/>
          <w:b/>
          <w:bCs/>
          <w:lang w:eastAsia="nl-NL" w:bidi="ar-SA"/>
        </w:rPr>
      </w:pPr>
    </w:p>
    <w:p w:rsidR="00910690" w:rsidRDefault="00910690" w:rsidP="00A0178D">
      <w:pPr>
        <w:spacing w:before="100" w:beforeAutospacing="1" w:after="240" w:line="240" w:lineRule="auto"/>
        <w:rPr>
          <w:rFonts w:eastAsia="Times New Roman" w:cs="Times New Roman"/>
          <w:b/>
          <w:bCs/>
          <w:lang w:eastAsia="nl-NL" w:bidi="ar-SA"/>
        </w:rPr>
      </w:pPr>
    </w:p>
    <w:p w:rsidR="00767C9B" w:rsidRPr="00767C9B" w:rsidRDefault="00910690" w:rsidP="00A0178D">
      <w:pPr>
        <w:spacing w:before="100" w:beforeAutospacing="1" w:after="240" w:line="240" w:lineRule="auto"/>
        <w:rPr>
          <w:rFonts w:eastAsia="Times New Roman" w:cs="Times New Roman"/>
          <w:lang w:eastAsia="nl-NL" w:bidi="ar-SA"/>
        </w:rPr>
      </w:pPr>
      <w:r>
        <w:rPr>
          <w:rFonts w:eastAsia="Times New Roman" w:cs="Times New Roman"/>
          <w:b/>
          <w:bCs/>
          <w:noProof/>
          <w:lang w:val="nl-NL" w:eastAsia="nl-NL" w:bidi="ar-SA"/>
        </w:rPr>
        <w:lastRenderedPageBreak/>
        <w:drawing>
          <wp:anchor distT="0" distB="0" distL="114300" distR="114300" simplePos="0" relativeHeight="251659264" behindDoc="0" locked="0" layoutInCell="1" allowOverlap="1">
            <wp:simplePos x="0" y="0"/>
            <wp:positionH relativeFrom="column">
              <wp:posOffset>-795020</wp:posOffset>
            </wp:positionH>
            <wp:positionV relativeFrom="paragraph">
              <wp:posOffset>1052830</wp:posOffset>
            </wp:positionV>
            <wp:extent cx="7400925" cy="5915025"/>
            <wp:effectExtent l="19050" t="0" r="9525" b="0"/>
            <wp:wrapSquare wrapText="bothSides"/>
            <wp:docPr id="39" name="Afbeelding 39" descr="C:\Documents and Settings\Administrator\Bureaublad\Ongebruikte bureaubladpictogrammen\Weapon impor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istrator\Bureaublad\Ongebruikte bureaubladpictogrammen\Weapon import\2.bmp"/>
                    <pic:cNvPicPr>
                      <a:picLocks noChangeAspect="1" noChangeArrowheads="1"/>
                    </pic:cNvPicPr>
                  </pic:nvPicPr>
                  <pic:blipFill>
                    <a:blip r:embed="rId12"/>
                    <a:srcRect/>
                    <a:stretch>
                      <a:fillRect/>
                    </a:stretch>
                  </pic:blipFill>
                  <pic:spPr bwMode="auto">
                    <a:xfrm>
                      <a:off x="0" y="0"/>
                      <a:ext cx="7400925" cy="5915025"/>
                    </a:xfrm>
                    <a:prstGeom prst="rect">
                      <a:avLst/>
                    </a:prstGeom>
                    <a:noFill/>
                    <a:ln w="9525">
                      <a:noFill/>
                      <a:miter lim="800000"/>
                      <a:headEnd/>
                      <a:tailEnd/>
                    </a:ln>
                  </pic:spPr>
                </pic:pic>
              </a:graphicData>
            </a:graphic>
          </wp:anchor>
        </w:drawing>
      </w:r>
      <w:r w:rsidR="00A0178D" w:rsidRPr="00767C9B">
        <w:rPr>
          <w:rFonts w:eastAsia="Times New Roman" w:cs="Times New Roman"/>
          <w:b/>
          <w:bCs/>
          <w:lang w:eastAsia="nl-NL" w:bidi="ar-SA"/>
        </w:rPr>
        <w:t>3.</w:t>
      </w:r>
      <w:r w:rsidR="00A0178D" w:rsidRPr="00A0178D">
        <w:rPr>
          <w:rFonts w:eastAsia="Times New Roman" w:cs="Times New Roman"/>
          <w:lang w:eastAsia="nl-NL" w:bidi="ar-SA"/>
        </w:rPr>
        <w:t xml:space="preserve"> </w:t>
      </w:r>
      <w:r w:rsidR="00767C9B" w:rsidRPr="00767C9B">
        <w:rPr>
          <w:rFonts w:eastAsia="Times New Roman" w:cs="Times New Roman"/>
          <w:lang w:eastAsia="nl-NL" w:bidi="ar-SA"/>
        </w:rPr>
        <w:t>In the upper left corner there</w:t>
      </w:r>
      <w:r w:rsidR="00767C9B">
        <w:rPr>
          <w:rFonts w:eastAsia="Times New Roman" w:cs="Times New Roman"/>
          <w:lang w:eastAsia="nl-NL" w:bidi="ar-SA"/>
        </w:rPr>
        <w:t xml:space="preserve">’s a dropdown menu. It’s probably on Modeling but you have to put it on Animation. Now go to Window&gt;Hypergraph and select the </w:t>
      </w:r>
      <w:r>
        <w:rPr>
          <w:rFonts w:eastAsia="Times New Roman" w:cs="Times New Roman"/>
          <w:lang w:eastAsia="nl-NL" w:bidi="ar-SA"/>
        </w:rPr>
        <w:t>Thompson’s meshes. Press Skin&gt;Detach Skin as displayed by the image below. After detaching the meshes you delete them.</w:t>
      </w:r>
    </w:p>
    <w:p w:rsidR="00A0178D" w:rsidRPr="00A0178D" w:rsidRDefault="00A0178D" w:rsidP="00A0178D">
      <w:pPr>
        <w:spacing w:before="100" w:beforeAutospacing="1" w:after="240" w:line="240" w:lineRule="auto"/>
        <w:rPr>
          <w:rFonts w:eastAsia="Times New Roman" w:cs="Times New Roman"/>
          <w:lang w:eastAsia="nl-NL" w:bidi="ar-SA"/>
        </w:rPr>
      </w:pPr>
      <w:r w:rsidRPr="00A0178D">
        <w:rPr>
          <w:rFonts w:eastAsia="Times New Roman" w:cs="Times New Roman"/>
          <w:lang w:eastAsia="nl-NL" w:bidi="ar-SA"/>
        </w:rPr>
        <w:br/>
      </w:r>
    </w:p>
    <w:p w:rsidR="00910690" w:rsidRDefault="00910690" w:rsidP="00A0178D">
      <w:pPr>
        <w:spacing w:before="100" w:beforeAutospacing="1" w:after="100" w:afterAutospacing="1" w:line="240" w:lineRule="auto"/>
        <w:rPr>
          <w:rFonts w:eastAsia="Times New Roman" w:cs="Times New Roman"/>
          <w:b/>
          <w:bCs/>
          <w:lang w:eastAsia="nl-NL" w:bidi="ar-SA"/>
        </w:rPr>
      </w:pPr>
    </w:p>
    <w:p w:rsidR="00910690" w:rsidRDefault="00910690" w:rsidP="00A0178D">
      <w:pPr>
        <w:spacing w:before="100" w:beforeAutospacing="1" w:after="100" w:afterAutospacing="1" w:line="240" w:lineRule="auto"/>
        <w:rPr>
          <w:rFonts w:eastAsia="Times New Roman" w:cs="Times New Roman"/>
          <w:b/>
          <w:bCs/>
          <w:lang w:eastAsia="nl-NL" w:bidi="ar-SA"/>
        </w:rPr>
      </w:pPr>
    </w:p>
    <w:p w:rsidR="00910690" w:rsidRDefault="00910690" w:rsidP="00A0178D">
      <w:pPr>
        <w:spacing w:before="100" w:beforeAutospacing="1" w:after="100" w:afterAutospacing="1" w:line="240" w:lineRule="auto"/>
        <w:rPr>
          <w:rFonts w:eastAsia="Times New Roman" w:cs="Times New Roman"/>
          <w:b/>
          <w:bCs/>
          <w:lang w:eastAsia="nl-NL" w:bidi="ar-SA"/>
        </w:rPr>
      </w:pPr>
    </w:p>
    <w:p w:rsidR="00A0178D" w:rsidRPr="00A0178D" w:rsidRDefault="00A0178D" w:rsidP="00A0178D">
      <w:pPr>
        <w:spacing w:before="100" w:beforeAutospacing="1" w:after="100" w:afterAutospacing="1" w:line="240" w:lineRule="auto"/>
        <w:rPr>
          <w:rFonts w:eastAsia="Times New Roman" w:cs="Times New Roman"/>
          <w:lang w:val="nl-NL" w:eastAsia="nl-NL" w:bidi="ar-SA"/>
        </w:rPr>
      </w:pPr>
      <w:r w:rsidRPr="00910690">
        <w:rPr>
          <w:rFonts w:eastAsia="Times New Roman" w:cs="Times New Roman"/>
          <w:b/>
          <w:bCs/>
          <w:lang w:eastAsia="nl-NL" w:bidi="ar-SA"/>
        </w:rPr>
        <w:lastRenderedPageBreak/>
        <w:t>4.</w:t>
      </w:r>
      <w:r w:rsidRPr="00A0178D">
        <w:rPr>
          <w:rFonts w:eastAsia="Times New Roman" w:cs="Times New Roman"/>
          <w:lang w:eastAsia="nl-NL" w:bidi="ar-SA"/>
        </w:rPr>
        <w:t xml:space="preserve"> </w:t>
      </w:r>
      <w:r w:rsidR="00910690" w:rsidRPr="00910690">
        <w:rPr>
          <w:rFonts w:eastAsia="Times New Roman" w:cs="Times New Roman"/>
          <w:lang w:eastAsia="nl-NL" w:bidi="ar-SA"/>
        </w:rPr>
        <w:t xml:space="preserve">Adjust the joints, J_clip, tag_brass, tag_flash and tag_bolt so they match your gun. Don’t move the J_gun, it’s the </w:t>
      </w:r>
      <w:r w:rsidR="00D67B72" w:rsidRPr="00910690">
        <w:rPr>
          <w:rFonts w:eastAsia="Times New Roman" w:cs="Times New Roman"/>
          <w:lang w:eastAsia="nl-NL" w:bidi="ar-SA"/>
        </w:rPr>
        <w:t>parent joint</w:t>
      </w:r>
      <w:r w:rsidR="00910690" w:rsidRPr="00910690">
        <w:rPr>
          <w:rFonts w:eastAsia="Times New Roman" w:cs="Times New Roman"/>
          <w:lang w:eastAsia="nl-NL" w:bidi="ar-SA"/>
        </w:rPr>
        <w:t xml:space="preserve"> and it will move the whole rig.</w:t>
      </w:r>
      <w:r w:rsidR="00910690">
        <w:rPr>
          <w:rFonts w:eastAsia="Times New Roman" w:cs="Times New Roman"/>
          <w:lang w:eastAsia="nl-NL" w:bidi="ar-SA"/>
        </w:rPr>
        <w:t xml:space="preserve"> A sho</w:t>
      </w:r>
      <w:r w:rsidR="00D67B72">
        <w:rPr>
          <w:rFonts w:eastAsia="Times New Roman" w:cs="Times New Roman"/>
          <w:lang w:eastAsia="nl-NL" w:bidi="ar-SA"/>
        </w:rPr>
        <w:t>rt explanation about the joints</w:t>
      </w:r>
      <w:r w:rsidR="00D67B72">
        <w:rPr>
          <w:rFonts w:eastAsia="Times New Roman" w:cs="Times New Roman"/>
          <w:lang w:val="nl-NL" w:eastAsia="nl-NL" w:bidi="ar-SA"/>
        </w:rPr>
        <w:t>:</w:t>
      </w:r>
    </w:p>
    <w:p w:rsidR="00910690" w:rsidRPr="00910690" w:rsidRDefault="00A0178D" w:rsidP="00910690">
      <w:pPr>
        <w:pStyle w:val="Lijstalinea"/>
        <w:numPr>
          <w:ilvl w:val="0"/>
          <w:numId w:val="9"/>
        </w:numPr>
        <w:spacing w:before="0" w:after="0" w:line="240" w:lineRule="auto"/>
        <w:rPr>
          <w:rFonts w:eastAsia="Times New Roman" w:cs="Times New Roman"/>
          <w:lang w:eastAsia="nl-NL" w:bidi="ar-SA"/>
        </w:rPr>
      </w:pPr>
      <w:r w:rsidRPr="00910690">
        <w:rPr>
          <w:rFonts w:eastAsia="Times New Roman" w:cs="Times New Roman"/>
          <w:lang w:eastAsia="nl-NL" w:bidi="ar-SA"/>
        </w:rPr>
        <w:t xml:space="preserve">J_clip = </w:t>
      </w:r>
      <w:r w:rsidR="00910690" w:rsidRPr="00910690">
        <w:rPr>
          <w:rFonts w:eastAsia="Times New Roman" w:cs="Times New Roman"/>
          <w:lang w:eastAsia="nl-NL" w:bidi="ar-SA"/>
        </w:rPr>
        <w:t>The position of the ammoclip</w:t>
      </w:r>
    </w:p>
    <w:p w:rsidR="00910690" w:rsidRPr="00910690" w:rsidRDefault="00A0178D" w:rsidP="00910690">
      <w:pPr>
        <w:pStyle w:val="Lijstalinea"/>
        <w:numPr>
          <w:ilvl w:val="0"/>
          <w:numId w:val="9"/>
        </w:numPr>
        <w:spacing w:before="0" w:after="0" w:line="240" w:lineRule="auto"/>
        <w:rPr>
          <w:rFonts w:eastAsia="Times New Roman" w:cs="Times New Roman"/>
          <w:lang w:eastAsia="nl-NL" w:bidi="ar-SA"/>
        </w:rPr>
      </w:pPr>
      <w:r w:rsidRPr="00910690">
        <w:rPr>
          <w:rFonts w:eastAsia="Times New Roman" w:cs="Times New Roman"/>
          <w:lang w:eastAsia="nl-NL" w:bidi="ar-SA"/>
        </w:rPr>
        <w:t xml:space="preserve">tag_brass= </w:t>
      </w:r>
      <w:r w:rsidR="00910690" w:rsidRPr="00910690">
        <w:rPr>
          <w:rFonts w:eastAsia="Times New Roman" w:cs="Times New Roman"/>
          <w:lang w:eastAsia="nl-NL" w:bidi="ar-SA"/>
        </w:rPr>
        <w:t>The spot empty bulletcases will pop out when firing.</w:t>
      </w:r>
    </w:p>
    <w:p w:rsidR="00910690" w:rsidRPr="00910690" w:rsidRDefault="00A0178D" w:rsidP="00910690">
      <w:pPr>
        <w:pStyle w:val="Lijstalinea"/>
        <w:numPr>
          <w:ilvl w:val="0"/>
          <w:numId w:val="9"/>
        </w:numPr>
        <w:spacing w:before="0" w:after="0" w:line="240" w:lineRule="auto"/>
        <w:rPr>
          <w:rFonts w:eastAsia="Times New Roman" w:cs="Times New Roman"/>
          <w:lang w:eastAsia="nl-NL" w:bidi="ar-SA"/>
        </w:rPr>
      </w:pPr>
      <w:r w:rsidRPr="00910690">
        <w:rPr>
          <w:rFonts w:eastAsia="Times New Roman" w:cs="Times New Roman"/>
          <w:lang w:eastAsia="nl-NL" w:bidi="ar-SA"/>
        </w:rPr>
        <w:t xml:space="preserve">tag_flash= </w:t>
      </w:r>
      <w:r w:rsidR="00910690" w:rsidRPr="00910690">
        <w:rPr>
          <w:rFonts w:eastAsia="Times New Roman" w:cs="Times New Roman"/>
          <w:lang w:eastAsia="nl-NL" w:bidi="ar-SA"/>
        </w:rPr>
        <w:t xml:space="preserve">The position </w:t>
      </w:r>
      <w:r w:rsidR="00D67B72">
        <w:rPr>
          <w:rFonts w:eastAsia="Times New Roman" w:cs="Times New Roman"/>
          <w:lang w:eastAsia="nl-NL" w:bidi="ar-SA"/>
        </w:rPr>
        <w:t xml:space="preserve">of </w:t>
      </w:r>
      <w:r w:rsidR="00910690" w:rsidRPr="00910690">
        <w:rPr>
          <w:rFonts w:eastAsia="Times New Roman" w:cs="Times New Roman"/>
          <w:lang w:eastAsia="nl-NL" w:bidi="ar-SA"/>
        </w:rPr>
        <w:t xml:space="preserve"> the fx of your gun.</w:t>
      </w:r>
    </w:p>
    <w:p w:rsidR="00910690" w:rsidRPr="00910690" w:rsidRDefault="00910690" w:rsidP="00910690">
      <w:pPr>
        <w:pStyle w:val="Lijstalinea"/>
        <w:numPr>
          <w:ilvl w:val="0"/>
          <w:numId w:val="9"/>
        </w:numPr>
        <w:spacing w:before="0" w:after="0" w:line="240" w:lineRule="auto"/>
        <w:rPr>
          <w:rFonts w:eastAsia="Times New Roman" w:cs="Times New Roman"/>
          <w:lang w:eastAsia="nl-NL" w:bidi="ar-SA"/>
        </w:rPr>
      </w:pPr>
      <w:r w:rsidRPr="00910690">
        <w:rPr>
          <w:rFonts w:eastAsia="Times New Roman" w:cs="Times New Roman"/>
          <w:lang w:eastAsia="nl-NL" w:bidi="ar-SA"/>
        </w:rPr>
        <w:t xml:space="preserve">tag_bolt= </w:t>
      </w:r>
      <w:r>
        <w:rPr>
          <w:rFonts w:eastAsia="Times New Roman" w:cs="Times New Roman"/>
          <w:lang w:eastAsia="nl-NL" w:bidi="ar-SA"/>
        </w:rPr>
        <w:t>The position of the bolt.</w:t>
      </w:r>
    </w:p>
    <w:p w:rsidR="00A0178D" w:rsidRPr="00910690" w:rsidRDefault="00A0178D" w:rsidP="00910690">
      <w:pPr>
        <w:pStyle w:val="Lijstalinea"/>
        <w:numPr>
          <w:ilvl w:val="0"/>
          <w:numId w:val="9"/>
        </w:numPr>
        <w:spacing w:before="0" w:after="0" w:line="240" w:lineRule="auto"/>
        <w:rPr>
          <w:rFonts w:eastAsia="Times New Roman" w:cs="Times New Roman"/>
          <w:lang w:eastAsia="nl-NL" w:bidi="ar-SA"/>
        </w:rPr>
      </w:pPr>
      <w:r w:rsidRPr="00910690">
        <w:rPr>
          <w:rFonts w:eastAsia="Times New Roman" w:cs="Times New Roman"/>
          <w:lang w:eastAsia="nl-NL" w:bidi="ar-SA"/>
        </w:rPr>
        <w:t xml:space="preserve">J_Gun= </w:t>
      </w:r>
      <w:r w:rsidR="00910690" w:rsidRPr="00910690">
        <w:rPr>
          <w:rFonts w:eastAsia="Times New Roman" w:cs="Times New Roman"/>
          <w:lang w:eastAsia="nl-NL" w:bidi="ar-SA"/>
        </w:rPr>
        <w:t xml:space="preserve">It´s the </w:t>
      </w:r>
      <w:r w:rsidR="00D67B72" w:rsidRPr="00910690">
        <w:rPr>
          <w:rFonts w:eastAsia="Times New Roman" w:cs="Times New Roman"/>
          <w:lang w:eastAsia="nl-NL" w:bidi="ar-SA"/>
        </w:rPr>
        <w:t>parent joint</w:t>
      </w:r>
      <w:r w:rsidR="00910690" w:rsidRPr="00910690">
        <w:rPr>
          <w:rFonts w:eastAsia="Times New Roman" w:cs="Times New Roman"/>
          <w:lang w:eastAsia="nl-NL" w:bidi="ar-SA"/>
        </w:rPr>
        <w:t xml:space="preserve">. </w:t>
      </w:r>
      <w:r w:rsidR="00910690">
        <w:rPr>
          <w:rFonts w:eastAsia="Times New Roman" w:cs="Times New Roman"/>
          <w:lang w:eastAsia="nl-NL" w:bidi="ar-SA"/>
        </w:rPr>
        <w:t>Every other joint is connected to it.</w:t>
      </w:r>
    </w:p>
    <w:p w:rsidR="00A0178D" w:rsidRPr="00A0178D" w:rsidRDefault="00444D97" w:rsidP="00A0178D">
      <w:pPr>
        <w:spacing w:before="0" w:after="240" w:line="240" w:lineRule="auto"/>
        <w:rPr>
          <w:rFonts w:eastAsia="Times New Roman" w:cs="Times New Roman"/>
          <w:lang w:eastAsia="nl-NL" w:bidi="ar-SA"/>
        </w:rPr>
      </w:pPr>
      <w:r>
        <w:rPr>
          <w:rFonts w:eastAsia="Times New Roman" w:cs="Times New Roman"/>
          <w:noProof/>
          <w:lang w:val="nl-NL" w:eastAsia="nl-NL" w:bidi="ar-SA"/>
        </w:rPr>
        <w:drawing>
          <wp:anchor distT="0" distB="0" distL="114300" distR="114300" simplePos="0" relativeHeight="251660288" behindDoc="0" locked="0" layoutInCell="1" allowOverlap="1">
            <wp:simplePos x="0" y="0"/>
            <wp:positionH relativeFrom="column">
              <wp:posOffset>-1042670</wp:posOffset>
            </wp:positionH>
            <wp:positionV relativeFrom="paragraph">
              <wp:posOffset>186690</wp:posOffset>
            </wp:positionV>
            <wp:extent cx="7705725" cy="5485765"/>
            <wp:effectExtent l="19050" t="0" r="9525" b="0"/>
            <wp:wrapSquare wrapText="bothSides"/>
            <wp:docPr id="40" name="Afbeelding 40" descr="C:\Documents and Settings\Administrator\Bureaublad\Ongebruikte bureaubladpictogrammen\Weapon impor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Bureaublad\Ongebruikte bureaubladpictogrammen\Weapon import\3.bmp"/>
                    <pic:cNvPicPr>
                      <a:picLocks noChangeAspect="1" noChangeArrowheads="1"/>
                    </pic:cNvPicPr>
                  </pic:nvPicPr>
                  <pic:blipFill>
                    <a:blip r:embed="rId13"/>
                    <a:srcRect/>
                    <a:stretch>
                      <a:fillRect/>
                    </a:stretch>
                  </pic:blipFill>
                  <pic:spPr bwMode="auto">
                    <a:xfrm>
                      <a:off x="0" y="0"/>
                      <a:ext cx="7705725" cy="5485765"/>
                    </a:xfrm>
                    <a:prstGeom prst="rect">
                      <a:avLst/>
                    </a:prstGeom>
                    <a:noFill/>
                    <a:ln w="9525">
                      <a:noFill/>
                      <a:miter lim="800000"/>
                      <a:headEnd/>
                      <a:tailEnd/>
                    </a:ln>
                  </pic:spPr>
                </pic:pic>
              </a:graphicData>
            </a:graphic>
          </wp:anchor>
        </w:drawing>
      </w:r>
      <w:r w:rsidR="00A0178D" w:rsidRPr="00A0178D">
        <w:rPr>
          <w:rFonts w:eastAsia="Times New Roman" w:cs="Times New Roman"/>
          <w:lang w:eastAsia="nl-NL" w:bidi="ar-SA"/>
        </w:rPr>
        <w:br/>
      </w:r>
    </w:p>
    <w:p w:rsidR="00D67B72" w:rsidRDefault="00D67B72" w:rsidP="00A0178D">
      <w:pPr>
        <w:spacing w:before="100" w:beforeAutospacing="1" w:after="240" w:line="240" w:lineRule="auto"/>
        <w:rPr>
          <w:rFonts w:eastAsia="Times New Roman" w:cs="Times New Roman"/>
          <w:b/>
          <w:bCs/>
          <w:lang w:eastAsia="nl-NL" w:bidi="ar-SA"/>
        </w:rPr>
      </w:pPr>
    </w:p>
    <w:p w:rsidR="00D67B72" w:rsidRDefault="00D67B72" w:rsidP="00A0178D">
      <w:pPr>
        <w:spacing w:before="100" w:beforeAutospacing="1" w:after="240" w:line="240" w:lineRule="auto"/>
        <w:rPr>
          <w:rFonts w:eastAsia="Times New Roman" w:cs="Times New Roman"/>
          <w:b/>
          <w:bCs/>
          <w:lang w:eastAsia="nl-NL" w:bidi="ar-SA"/>
        </w:rPr>
      </w:pPr>
    </w:p>
    <w:p w:rsidR="00D67B72" w:rsidRDefault="00D67B72" w:rsidP="00A0178D">
      <w:pPr>
        <w:spacing w:before="100" w:beforeAutospacing="1" w:after="240" w:line="240" w:lineRule="auto"/>
        <w:rPr>
          <w:rFonts w:eastAsia="Times New Roman" w:cs="Times New Roman"/>
          <w:b/>
          <w:bCs/>
          <w:lang w:eastAsia="nl-NL" w:bidi="ar-SA"/>
        </w:rPr>
      </w:pPr>
    </w:p>
    <w:p w:rsidR="00D67B72" w:rsidRDefault="00A0178D" w:rsidP="00A0178D">
      <w:pPr>
        <w:spacing w:before="100" w:beforeAutospacing="1" w:after="240" w:line="240" w:lineRule="auto"/>
        <w:rPr>
          <w:rFonts w:eastAsia="Times New Roman" w:cs="Times New Roman"/>
          <w:bCs/>
          <w:lang w:eastAsia="nl-NL" w:bidi="ar-SA"/>
        </w:rPr>
      </w:pPr>
      <w:r w:rsidRPr="00D67B72">
        <w:rPr>
          <w:rFonts w:eastAsia="Times New Roman" w:cs="Times New Roman"/>
          <w:b/>
          <w:bCs/>
          <w:lang w:eastAsia="nl-NL" w:bidi="ar-SA"/>
        </w:rPr>
        <w:lastRenderedPageBreak/>
        <w:t xml:space="preserve">5A. </w:t>
      </w:r>
      <w:r w:rsidR="00D67B72" w:rsidRPr="00D67B72">
        <w:rPr>
          <w:rFonts w:eastAsia="Times New Roman" w:cs="Times New Roman"/>
          <w:bCs/>
          <w:lang w:eastAsia="nl-NL" w:bidi="ar-SA"/>
        </w:rPr>
        <w:t>When you’re done pos</w:t>
      </w:r>
      <w:r w:rsidR="00D67B72">
        <w:rPr>
          <w:rFonts w:eastAsia="Times New Roman" w:cs="Times New Roman"/>
          <w:bCs/>
          <w:lang w:eastAsia="nl-NL" w:bidi="ar-SA"/>
        </w:rPr>
        <w:t>itioning all the joints, all you have to do is bind them to the right meshes. Select the joint and the right mesh and p</w:t>
      </w:r>
      <w:r w:rsidR="00D67B72" w:rsidRPr="00D67B72">
        <w:rPr>
          <w:rFonts w:eastAsia="Times New Roman" w:cs="Times New Roman"/>
          <w:bCs/>
          <w:lang w:eastAsia="nl-NL" w:bidi="ar-SA"/>
        </w:rPr>
        <w:t>r</w:t>
      </w:r>
      <w:r w:rsidR="00D67B72">
        <w:rPr>
          <w:rFonts w:eastAsia="Times New Roman" w:cs="Times New Roman"/>
          <w:bCs/>
          <w:lang w:eastAsia="nl-NL" w:bidi="ar-SA"/>
        </w:rPr>
        <w:t>ess Skin&gt;Bind Skin&gt; Smooth bind.</w:t>
      </w:r>
    </w:p>
    <w:p w:rsidR="00D67B72" w:rsidRPr="00D67B72" w:rsidRDefault="00D67B72" w:rsidP="00D67B72">
      <w:pPr>
        <w:pStyle w:val="Lijstalinea"/>
        <w:numPr>
          <w:ilvl w:val="0"/>
          <w:numId w:val="11"/>
        </w:numPr>
        <w:spacing w:before="100" w:beforeAutospacing="1" w:after="240" w:line="240" w:lineRule="auto"/>
        <w:rPr>
          <w:rFonts w:eastAsia="Times New Roman" w:cs="Times New Roman"/>
          <w:bCs/>
          <w:lang w:eastAsia="nl-NL" w:bidi="ar-SA"/>
        </w:rPr>
      </w:pPr>
      <w:r w:rsidRPr="00D67B72">
        <w:rPr>
          <w:rFonts w:eastAsia="Times New Roman" w:cs="Times New Roman"/>
          <w:bCs/>
          <w:lang w:eastAsia="nl-NL" w:bidi="ar-SA"/>
        </w:rPr>
        <w:t>J_clip&gt;Ammoclip (If you don’t have a clip, just leave the joint and don’t use it at all</w:t>
      </w:r>
    </w:p>
    <w:p w:rsidR="00D67B72" w:rsidRPr="00D67B72" w:rsidRDefault="00D67B72" w:rsidP="00D67B72">
      <w:pPr>
        <w:pStyle w:val="Lijstalinea"/>
        <w:numPr>
          <w:ilvl w:val="0"/>
          <w:numId w:val="11"/>
        </w:numPr>
        <w:spacing w:before="100" w:beforeAutospacing="1" w:after="240" w:line="240" w:lineRule="auto"/>
        <w:rPr>
          <w:rFonts w:eastAsia="Times New Roman" w:cs="Times New Roman"/>
          <w:bCs/>
          <w:lang w:eastAsia="nl-NL" w:bidi="ar-SA"/>
        </w:rPr>
      </w:pPr>
      <w:r w:rsidRPr="00D67B72">
        <w:rPr>
          <w:rFonts w:eastAsia="Times New Roman" w:cs="Times New Roman"/>
          <w:bCs/>
          <w:lang w:eastAsia="nl-NL" w:bidi="ar-SA"/>
        </w:rPr>
        <w:br/>
        <w:t>J_Gun&gt;Mainpart of your weapon</w:t>
      </w:r>
    </w:p>
    <w:p w:rsidR="00D67B72" w:rsidRPr="00D67B72" w:rsidRDefault="00D67B72" w:rsidP="00D67B72">
      <w:pPr>
        <w:pStyle w:val="Lijstalinea"/>
        <w:numPr>
          <w:ilvl w:val="0"/>
          <w:numId w:val="11"/>
        </w:numPr>
        <w:spacing w:before="100" w:beforeAutospacing="1" w:after="240" w:line="240" w:lineRule="auto"/>
        <w:rPr>
          <w:rFonts w:eastAsia="Times New Roman" w:cs="Times New Roman"/>
          <w:bCs/>
          <w:lang w:eastAsia="nl-NL" w:bidi="ar-SA"/>
        </w:rPr>
      </w:pPr>
      <w:r>
        <w:rPr>
          <w:rFonts w:eastAsia="Times New Roman" w:cs="Times New Roman"/>
          <w:bCs/>
          <w:noProof/>
          <w:lang w:val="nl-NL" w:eastAsia="nl-NL" w:bidi="ar-SA"/>
        </w:rPr>
        <w:drawing>
          <wp:anchor distT="0" distB="0" distL="114300" distR="114300" simplePos="0" relativeHeight="251661312" behindDoc="0" locked="0" layoutInCell="1" allowOverlap="1">
            <wp:simplePos x="0" y="0"/>
            <wp:positionH relativeFrom="column">
              <wp:posOffset>-309245</wp:posOffset>
            </wp:positionH>
            <wp:positionV relativeFrom="paragraph">
              <wp:posOffset>342900</wp:posOffset>
            </wp:positionV>
            <wp:extent cx="6481445" cy="4220845"/>
            <wp:effectExtent l="19050" t="0" r="0" b="0"/>
            <wp:wrapSquare wrapText="bothSides"/>
            <wp:docPr id="41" name="Afbeelding 41" descr="C:\Documents and Settings\Administrator\Bureaublad\Ongebruikte bureaubladpictogrammen\Weapon import\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Bureaublad\Ongebruikte bureaubladpictogrammen\Weapon import\4.bmp"/>
                    <pic:cNvPicPr>
                      <a:picLocks noChangeAspect="1" noChangeArrowheads="1"/>
                    </pic:cNvPicPr>
                  </pic:nvPicPr>
                  <pic:blipFill>
                    <a:blip r:embed="rId14"/>
                    <a:srcRect/>
                    <a:stretch>
                      <a:fillRect/>
                    </a:stretch>
                  </pic:blipFill>
                  <pic:spPr bwMode="auto">
                    <a:xfrm>
                      <a:off x="0" y="0"/>
                      <a:ext cx="6481445" cy="4220845"/>
                    </a:xfrm>
                    <a:prstGeom prst="rect">
                      <a:avLst/>
                    </a:prstGeom>
                    <a:noFill/>
                    <a:ln w="9525">
                      <a:noFill/>
                      <a:miter lim="800000"/>
                      <a:headEnd/>
                      <a:tailEnd/>
                    </a:ln>
                  </pic:spPr>
                </pic:pic>
              </a:graphicData>
            </a:graphic>
          </wp:anchor>
        </w:drawing>
      </w:r>
      <w:r w:rsidRPr="00D67B72">
        <w:rPr>
          <w:rFonts w:eastAsia="Times New Roman" w:cs="Times New Roman"/>
          <w:bCs/>
          <w:lang w:eastAsia="nl-NL" w:bidi="ar-SA"/>
        </w:rPr>
        <w:t>J_bolt&gt;Bolt (If you don’t have a bolt, don’t worry. Just leave the joint and don’t use it at all.</w:t>
      </w: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3A6BDD" w:rsidRDefault="003A6BDD" w:rsidP="00A0178D">
      <w:pPr>
        <w:spacing w:before="100" w:beforeAutospacing="1" w:after="240" w:line="240" w:lineRule="auto"/>
        <w:rPr>
          <w:rFonts w:eastAsia="Times New Roman" w:cs="Times New Roman"/>
          <w:b/>
          <w:bCs/>
          <w:lang w:eastAsia="nl-NL" w:bidi="ar-SA"/>
        </w:rPr>
      </w:pPr>
    </w:p>
    <w:p w:rsidR="00A0178D" w:rsidRPr="00A0178D" w:rsidRDefault="003A6BDD" w:rsidP="00A0178D">
      <w:pPr>
        <w:spacing w:before="100" w:beforeAutospacing="1" w:after="240" w:line="240" w:lineRule="auto"/>
        <w:rPr>
          <w:rFonts w:eastAsia="Times New Roman" w:cs="Times New Roman"/>
          <w:lang w:eastAsia="nl-NL" w:bidi="ar-SA"/>
        </w:rPr>
      </w:pPr>
      <w:r>
        <w:rPr>
          <w:rFonts w:eastAsia="Times New Roman" w:cs="Times New Roman"/>
          <w:b/>
          <w:bCs/>
          <w:noProof/>
          <w:lang w:val="nl-NL" w:eastAsia="nl-NL" w:bidi="ar-SA"/>
        </w:rPr>
        <w:lastRenderedPageBreak/>
        <w:drawing>
          <wp:anchor distT="0" distB="0" distL="114300" distR="114300" simplePos="0" relativeHeight="251662336" behindDoc="0" locked="0" layoutInCell="1" allowOverlap="1">
            <wp:simplePos x="0" y="0"/>
            <wp:positionH relativeFrom="column">
              <wp:posOffset>-661670</wp:posOffset>
            </wp:positionH>
            <wp:positionV relativeFrom="paragraph">
              <wp:posOffset>3253105</wp:posOffset>
            </wp:positionV>
            <wp:extent cx="7134225" cy="4476750"/>
            <wp:effectExtent l="19050" t="0" r="9525" b="0"/>
            <wp:wrapSquare wrapText="bothSides"/>
            <wp:docPr id="43" name="Afbeelding 43" descr="C:\Documents and Settings\Administrator\Bureaublad\Ongebruikte bureaubladpictogrammen\Weapon impor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istrator\Bureaublad\Ongebruikte bureaubladpictogrammen\Weapon import\5.bmp"/>
                    <pic:cNvPicPr>
                      <a:picLocks noChangeAspect="1" noChangeArrowheads="1"/>
                    </pic:cNvPicPr>
                  </pic:nvPicPr>
                  <pic:blipFill>
                    <a:blip r:embed="rId15"/>
                    <a:srcRect/>
                    <a:stretch>
                      <a:fillRect/>
                    </a:stretch>
                  </pic:blipFill>
                  <pic:spPr bwMode="auto">
                    <a:xfrm>
                      <a:off x="0" y="0"/>
                      <a:ext cx="7134225" cy="4476750"/>
                    </a:xfrm>
                    <a:prstGeom prst="rect">
                      <a:avLst/>
                    </a:prstGeom>
                    <a:noFill/>
                    <a:ln w="9525">
                      <a:noFill/>
                      <a:miter lim="800000"/>
                      <a:headEnd/>
                      <a:tailEnd/>
                    </a:ln>
                  </pic:spPr>
                </pic:pic>
              </a:graphicData>
            </a:graphic>
          </wp:anchor>
        </w:drawing>
      </w:r>
      <w:r w:rsidR="00A0178D" w:rsidRPr="00D67B72">
        <w:rPr>
          <w:rFonts w:eastAsia="Times New Roman" w:cs="Times New Roman"/>
          <w:b/>
          <w:bCs/>
          <w:lang w:eastAsia="nl-NL" w:bidi="ar-SA"/>
        </w:rPr>
        <w:t>5B.</w:t>
      </w:r>
      <w:r w:rsidR="00A0178D" w:rsidRPr="00A0178D">
        <w:rPr>
          <w:rFonts w:eastAsia="Times New Roman" w:cs="Times New Roman"/>
          <w:lang w:eastAsia="nl-NL" w:bidi="ar-SA"/>
        </w:rPr>
        <w:t xml:space="preserve"> </w:t>
      </w:r>
      <w:r w:rsidR="00D67B72" w:rsidRPr="00D67B72">
        <w:rPr>
          <w:rFonts w:eastAsia="Times New Roman" w:cs="Times New Roman"/>
          <w:lang w:eastAsia="nl-NL" w:bidi="ar-SA"/>
        </w:rPr>
        <w:t>Go to Cod Tools &gt; Model Export and create a new entry if there</w:t>
      </w:r>
      <w:r w:rsidR="00D67B72">
        <w:rPr>
          <w:rFonts w:eastAsia="Times New Roman" w:cs="Times New Roman"/>
          <w:lang w:eastAsia="nl-NL" w:bidi="ar-SA"/>
        </w:rPr>
        <w:t xml:space="preserve">’s none already. </w:t>
      </w:r>
      <w:r w:rsidR="00D67B72" w:rsidRPr="00D67B72">
        <w:rPr>
          <w:rFonts w:eastAsia="Times New Roman" w:cs="Times New Roman"/>
          <w:lang w:eastAsia="nl-NL" w:bidi="ar-SA"/>
        </w:rPr>
        <w:t xml:space="preserve">Check Force Export Selected Joints. </w:t>
      </w:r>
      <w:r>
        <w:rPr>
          <w:rFonts w:eastAsia="Times New Roman" w:cs="Times New Roman"/>
          <w:lang w:eastAsia="nl-NL" w:bidi="ar-SA"/>
        </w:rPr>
        <w:t>|</w:t>
      </w:r>
      <w:r>
        <w:rPr>
          <w:rFonts w:eastAsia="Times New Roman" w:cs="Times New Roman"/>
          <w:lang w:eastAsia="nl-NL" w:bidi="ar-SA"/>
        </w:rPr>
        <w:br/>
      </w:r>
      <w:r w:rsidR="00D67B72" w:rsidRPr="00D67B72">
        <w:rPr>
          <w:rFonts w:eastAsia="Times New Roman" w:cs="Times New Roman"/>
          <w:lang w:eastAsia="nl-NL" w:bidi="ar-SA"/>
        </w:rPr>
        <w:t>You could enter a systempath+name, but most of the time only the name does the trick and it appears in the folder the .</w:t>
      </w:r>
      <w:r w:rsidR="00D67B72">
        <w:rPr>
          <w:rFonts w:eastAsia="Times New Roman" w:cs="Times New Roman"/>
          <w:lang w:eastAsia="nl-NL" w:bidi="ar-SA"/>
        </w:rPr>
        <w:t xml:space="preserve">VMgun is in. </w:t>
      </w:r>
      <w:r w:rsidR="00D67B72" w:rsidRPr="00D67B72">
        <w:rPr>
          <w:rFonts w:eastAsia="Times New Roman" w:cs="Times New Roman"/>
          <w:lang w:eastAsia="nl-NL" w:bidi="ar-SA"/>
        </w:rPr>
        <w:t>But to be really sure just enter a systempath.</w:t>
      </w:r>
      <w:r w:rsidR="00D67B72">
        <w:rPr>
          <w:rFonts w:eastAsia="Times New Roman" w:cs="Times New Roman"/>
          <w:lang w:eastAsia="nl-NL" w:bidi="ar-SA"/>
        </w:rPr>
        <w:t xml:space="preserve"> Let’s try to keep things clear and obvious, so you won’t mistake files for each other. So enter the name like this: </w:t>
      </w:r>
      <w:r w:rsidR="00D67B72" w:rsidRPr="00D67B72">
        <w:rPr>
          <w:rFonts w:eastAsia="Times New Roman" w:cs="Times New Roman"/>
          <w:i/>
          <w:lang w:eastAsia="nl-NL" w:bidi="ar-SA"/>
        </w:rPr>
        <w:t>Viewmodel_’weapon’</w:t>
      </w:r>
      <w:r>
        <w:rPr>
          <w:rFonts w:eastAsia="Times New Roman" w:cs="Times New Roman"/>
          <w:i/>
          <w:lang w:eastAsia="nl-NL" w:bidi="ar-SA"/>
        </w:rPr>
        <w:t xml:space="preserve">. </w:t>
      </w:r>
      <w:r>
        <w:rPr>
          <w:rFonts w:eastAsia="Times New Roman" w:cs="Times New Roman"/>
          <w:lang w:eastAsia="nl-NL" w:bidi="ar-SA"/>
        </w:rPr>
        <w:t>This will be the file you’ll see in 1</w:t>
      </w:r>
      <w:r w:rsidRPr="003A6BDD">
        <w:rPr>
          <w:rFonts w:eastAsia="Times New Roman" w:cs="Times New Roman"/>
          <w:vertAlign w:val="superscript"/>
          <w:lang w:eastAsia="nl-NL" w:bidi="ar-SA"/>
        </w:rPr>
        <w:t>st</w:t>
      </w:r>
      <w:r>
        <w:rPr>
          <w:rFonts w:eastAsia="Times New Roman" w:cs="Times New Roman"/>
          <w:lang w:eastAsia="nl-NL" w:bidi="ar-SA"/>
        </w:rPr>
        <w:t xml:space="preserve"> person and in cod it’s referred to as viewmodel. </w:t>
      </w:r>
      <w:r>
        <w:rPr>
          <w:rFonts w:eastAsia="Times New Roman" w:cs="Times New Roman"/>
          <w:lang w:eastAsia="nl-NL" w:bidi="ar-SA"/>
        </w:rPr>
        <w:br/>
        <w:t>So after you’ve entered all that info, you should select all your meshes and put them into one group if they weren’t already. You can group them easily by pressing Window&gt;Hypergraph selecting all the meshes and press ‘</w:t>
      </w:r>
      <w:r w:rsidRPr="003A6BDD">
        <w:rPr>
          <w:rFonts w:eastAsia="Times New Roman" w:cs="Times New Roman"/>
          <w:i/>
          <w:lang w:eastAsia="nl-NL" w:bidi="ar-SA"/>
        </w:rPr>
        <w:t>Ctrl+G</w:t>
      </w:r>
      <w:r>
        <w:rPr>
          <w:rFonts w:eastAsia="Times New Roman" w:cs="Times New Roman"/>
          <w:i/>
          <w:lang w:eastAsia="nl-NL" w:bidi="ar-SA"/>
        </w:rPr>
        <w:t>’</w:t>
      </w:r>
      <w:r>
        <w:rPr>
          <w:rFonts w:eastAsia="Times New Roman" w:cs="Times New Roman"/>
          <w:lang w:eastAsia="nl-NL" w:bidi="ar-SA"/>
        </w:rPr>
        <w:t>. If done correctly, a block named group(Parent) will appear with the selected amount of meshes beneath it(Children).</w:t>
      </w:r>
      <w:r>
        <w:rPr>
          <w:rFonts w:eastAsia="Times New Roman" w:cs="Times New Roman"/>
          <w:lang w:eastAsia="nl-NL" w:bidi="ar-SA"/>
        </w:rPr>
        <w:br/>
        <w:t xml:space="preserve">Select the whole rig and only the block named group(Parent) in hypergraph and press ‘Set exports’ in the Model Export window. If you’ve still got them selected press ‘Export all entries’. </w:t>
      </w:r>
      <w:r w:rsidRPr="003A6BDD">
        <w:rPr>
          <w:rFonts w:eastAsia="Times New Roman" w:cs="Times New Roman"/>
          <w:lang w:eastAsia="nl-NL" w:bidi="ar-SA"/>
        </w:rPr>
        <w:t xml:space="preserve">You’ll see a process bar appear. If everything goes right it simply hits 100% and </w:t>
      </w:r>
      <w:r>
        <w:rPr>
          <w:rFonts w:eastAsia="Times New Roman" w:cs="Times New Roman"/>
          <w:lang w:eastAsia="nl-NL" w:bidi="ar-SA"/>
        </w:rPr>
        <w:t>disappears. If not you’ll see an error appear in the downright corner in the Maya Console.</w:t>
      </w:r>
      <w:r w:rsidRPr="003A6BDD">
        <w:rPr>
          <w:rFonts w:eastAsia="Times New Roman" w:cs="Times New Roman"/>
          <w:lang w:eastAsia="nl-NL" w:bidi="ar-SA"/>
        </w:rPr>
        <w:br/>
      </w:r>
      <w:r w:rsidR="00A0178D" w:rsidRPr="00A0178D">
        <w:rPr>
          <w:rFonts w:eastAsia="Times New Roman" w:cs="Times New Roman"/>
          <w:lang w:val="nl-NL" w:eastAsia="nl-NL" w:bidi="ar-SA"/>
        </w:rPr>
        <w:br/>
      </w:r>
    </w:p>
    <w:p w:rsidR="00A0178D" w:rsidRPr="00A0178D" w:rsidRDefault="003A6BDD" w:rsidP="00A0178D">
      <w:pPr>
        <w:spacing w:before="100" w:beforeAutospacing="1" w:after="100" w:afterAutospacing="1" w:line="240" w:lineRule="auto"/>
        <w:rPr>
          <w:rFonts w:eastAsia="Times New Roman" w:cs="Times New Roman"/>
          <w:lang w:eastAsia="nl-NL" w:bidi="ar-SA"/>
        </w:rPr>
      </w:pPr>
      <w:r w:rsidRPr="003A6BDD">
        <w:rPr>
          <w:rFonts w:eastAsia="Times New Roman" w:cs="Times New Roman"/>
          <w:lang w:eastAsia="nl-NL" w:bidi="ar-SA"/>
        </w:rPr>
        <w:t>Congratulations, you’re now done with the VMgun file</w:t>
      </w:r>
      <w:r w:rsidR="004C0783">
        <w:rPr>
          <w:rFonts w:eastAsia="Times New Roman" w:cs="Times New Roman"/>
          <w:lang w:eastAsia="nl-NL" w:bidi="ar-SA"/>
        </w:rPr>
        <w:t>!</w:t>
      </w:r>
      <w:r w:rsidRPr="003A6BDD">
        <w:rPr>
          <w:rFonts w:eastAsia="Times New Roman" w:cs="Times New Roman"/>
          <w:lang w:eastAsia="nl-NL" w:bidi="ar-SA"/>
        </w:rPr>
        <w:t xml:space="preserve"> </w:t>
      </w:r>
      <w:r w:rsidRPr="004C0783">
        <w:rPr>
          <w:rFonts w:eastAsia="Times New Roman" w:cs="Times New Roman"/>
          <w:lang w:eastAsia="nl-NL" w:bidi="ar-SA"/>
        </w:rPr>
        <w:t>Save the scene and open the viewmodel_’weapon’_gunsleeves.ma file.</w:t>
      </w:r>
    </w:p>
    <w:p w:rsidR="00A0178D" w:rsidRPr="00A0178D" w:rsidRDefault="00A0178D" w:rsidP="00A0178D">
      <w:pPr>
        <w:spacing w:before="0" w:after="240" w:line="240" w:lineRule="auto"/>
        <w:rPr>
          <w:rFonts w:eastAsia="Times New Roman" w:cs="Times New Roman"/>
          <w:lang w:eastAsia="nl-NL" w:bidi="ar-SA"/>
        </w:rPr>
      </w:pPr>
    </w:p>
    <w:p w:rsidR="00053B46" w:rsidRDefault="00A0178D" w:rsidP="00A0178D">
      <w:pPr>
        <w:spacing w:before="100" w:beforeAutospacing="1" w:after="100" w:afterAutospacing="1" w:line="240" w:lineRule="auto"/>
        <w:rPr>
          <w:rFonts w:eastAsia="Times New Roman" w:cs="Times New Roman"/>
          <w:lang w:eastAsia="nl-NL" w:bidi="ar-SA"/>
        </w:rPr>
      </w:pPr>
      <w:r w:rsidRPr="004C0783">
        <w:rPr>
          <w:rFonts w:eastAsia="Times New Roman" w:cs="Times New Roman"/>
          <w:b/>
          <w:bCs/>
          <w:lang w:eastAsia="nl-NL" w:bidi="ar-SA"/>
        </w:rPr>
        <w:t>6.</w:t>
      </w:r>
      <w:r w:rsidRPr="00A0178D">
        <w:rPr>
          <w:rFonts w:eastAsia="Times New Roman" w:cs="Times New Roman"/>
          <w:lang w:eastAsia="nl-NL" w:bidi="ar-SA"/>
        </w:rPr>
        <w:t xml:space="preserve"> Delete </w:t>
      </w:r>
      <w:r w:rsidR="004C0783" w:rsidRPr="004C0783">
        <w:rPr>
          <w:rFonts w:eastAsia="Times New Roman" w:cs="Times New Roman"/>
          <w:lang w:eastAsia="nl-NL" w:bidi="ar-SA"/>
        </w:rPr>
        <w:t>the</w:t>
      </w:r>
      <w:r w:rsidRPr="00A0178D">
        <w:rPr>
          <w:rFonts w:eastAsia="Times New Roman" w:cs="Times New Roman"/>
          <w:lang w:eastAsia="nl-NL" w:bidi="ar-SA"/>
        </w:rPr>
        <w:t xml:space="preserve"> Thompson meshes</w:t>
      </w:r>
      <w:r w:rsidR="004C0783" w:rsidRPr="004C0783">
        <w:rPr>
          <w:rFonts w:eastAsia="Times New Roman" w:cs="Times New Roman"/>
          <w:lang w:eastAsia="nl-NL" w:bidi="ar-SA"/>
        </w:rPr>
        <w:t xml:space="preserve"> and select the J_Gun joint.</w:t>
      </w:r>
      <w:r w:rsidR="004C0783">
        <w:rPr>
          <w:rFonts w:eastAsia="Times New Roman" w:cs="Times New Roman"/>
          <w:lang w:eastAsia="nl-NL" w:bidi="ar-SA"/>
        </w:rPr>
        <w:t xml:space="preserve"> </w:t>
      </w:r>
      <w:r w:rsidR="004C0783" w:rsidRPr="004C0783">
        <w:rPr>
          <w:rFonts w:eastAsia="Times New Roman" w:cs="Times New Roman"/>
          <w:lang w:eastAsia="nl-NL" w:bidi="ar-SA"/>
        </w:rPr>
        <w:t xml:space="preserve">Press Skeleton&gt;Disconnect Joint. </w:t>
      </w:r>
      <w:r w:rsidR="004C0783" w:rsidRPr="00053B46">
        <w:rPr>
          <w:rFonts w:eastAsia="Times New Roman" w:cs="Times New Roman"/>
          <w:lang w:eastAsia="nl-NL" w:bidi="ar-SA"/>
        </w:rPr>
        <w:t>Now you can delete the thompson</w:t>
      </w:r>
      <w:r w:rsidR="00053B46" w:rsidRPr="00053B46">
        <w:rPr>
          <w:rFonts w:eastAsia="Times New Roman" w:cs="Times New Roman"/>
          <w:lang w:eastAsia="nl-NL" w:bidi="ar-SA"/>
        </w:rPr>
        <w:t>’</w:t>
      </w:r>
      <w:r w:rsidR="004C0783" w:rsidRPr="00053B46">
        <w:rPr>
          <w:rFonts w:eastAsia="Times New Roman" w:cs="Times New Roman"/>
          <w:lang w:eastAsia="nl-NL" w:bidi="ar-SA"/>
        </w:rPr>
        <w:t>s rig</w:t>
      </w:r>
      <w:r w:rsidR="00053B46" w:rsidRPr="00053B46">
        <w:rPr>
          <w:rFonts w:eastAsia="Times New Roman" w:cs="Times New Roman"/>
          <w:lang w:eastAsia="nl-NL" w:bidi="ar-SA"/>
        </w:rPr>
        <w:t>, a joint will appear and it</w:t>
      </w:r>
      <w:r w:rsidR="00053B46">
        <w:rPr>
          <w:rFonts w:eastAsia="Times New Roman" w:cs="Times New Roman"/>
          <w:lang w:eastAsia="nl-NL" w:bidi="ar-SA"/>
        </w:rPr>
        <w:t>’s called joint2. Simply delete it and press File&gt;Import and select ‘weapon’.VMgun. Now detach the meshes of your weapon by pressing Skin&gt;detach.</w:t>
      </w:r>
      <w:r w:rsidRPr="00A0178D">
        <w:rPr>
          <w:rFonts w:eastAsia="Times New Roman" w:cs="Times New Roman"/>
          <w:lang w:eastAsia="nl-NL" w:bidi="ar-SA"/>
        </w:rPr>
        <w:t xml:space="preserve"> </w:t>
      </w:r>
      <w:r w:rsidR="00053B46">
        <w:rPr>
          <w:rFonts w:eastAsia="Times New Roman" w:cs="Times New Roman"/>
          <w:lang w:eastAsia="nl-NL" w:bidi="ar-SA"/>
        </w:rPr>
        <w:t>Open Window&gt;Hypergraph and zoom out until you can see J_Gun(on the right)  and tag_weapon(located on the end of the big list on the left). Now drag J_Gun onto tag_weapon by using the middle</w:t>
      </w:r>
      <w:r w:rsidR="0035382E">
        <w:rPr>
          <w:rFonts w:eastAsia="Times New Roman" w:cs="Times New Roman"/>
          <w:lang w:eastAsia="nl-NL" w:bidi="ar-SA"/>
        </w:rPr>
        <w:t xml:space="preserve"> </w:t>
      </w:r>
      <w:r w:rsidR="00053B46">
        <w:rPr>
          <w:rFonts w:eastAsia="Times New Roman" w:cs="Times New Roman"/>
          <w:lang w:eastAsia="nl-NL" w:bidi="ar-SA"/>
        </w:rPr>
        <w:t>mouse</w:t>
      </w:r>
      <w:r w:rsidR="0035382E">
        <w:rPr>
          <w:rFonts w:eastAsia="Times New Roman" w:cs="Times New Roman"/>
          <w:lang w:eastAsia="nl-NL" w:bidi="ar-SA"/>
        </w:rPr>
        <w:t xml:space="preserve"> </w:t>
      </w:r>
      <w:r w:rsidR="00053B46">
        <w:rPr>
          <w:rFonts w:eastAsia="Times New Roman" w:cs="Times New Roman"/>
          <w:lang w:eastAsia="nl-NL" w:bidi="ar-SA"/>
        </w:rPr>
        <w:t xml:space="preserve">button. </w:t>
      </w:r>
    </w:p>
    <w:p w:rsidR="00A0178D" w:rsidRPr="00A0178D" w:rsidRDefault="00053B46" w:rsidP="00A0178D">
      <w:pPr>
        <w:spacing w:before="100" w:beforeAutospacing="1" w:after="100" w:afterAutospacing="1" w:line="240" w:lineRule="auto"/>
        <w:rPr>
          <w:rFonts w:eastAsia="Times New Roman" w:cs="Times New Roman"/>
          <w:lang w:val="nl-NL" w:eastAsia="nl-NL" w:bidi="ar-SA"/>
        </w:rPr>
      </w:pPr>
      <w:r>
        <w:rPr>
          <w:rFonts w:eastAsia="Times New Roman" w:cs="Times New Roman"/>
          <w:noProof/>
          <w:lang w:val="nl-NL" w:eastAsia="nl-NL" w:bidi="ar-SA"/>
        </w:rPr>
        <w:drawing>
          <wp:anchor distT="0" distB="0" distL="114300" distR="114300" simplePos="0" relativeHeight="251663360" behindDoc="0" locked="0" layoutInCell="1" allowOverlap="1">
            <wp:simplePos x="0" y="0"/>
            <wp:positionH relativeFrom="column">
              <wp:posOffset>-33020</wp:posOffset>
            </wp:positionH>
            <wp:positionV relativeFrom="paragraph">
              <wp:posOffset>368300</wp:posOffset>
            </wp:positionV>
            <wp:extent cx="5753100" cy="4933950"/>
            <wp:effectExtent l="19050" t="0" r="0" b="0"/>
            <wp:wrapSquare wrapText="bothSides"/>
            <wp:docPr id="19" name="Afbeelding 44" descr="C:\Documents and Settings\Administrator\Bureaublad\Ongebruikte bureaubladpictogrammen\Weapon import\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Bureaublad\Ongebruikte bureaubladpictogrammen\Weapon import\6.bmp"/>
                    <pic:cNvPicPr>
                      <a:picLocks noChangeAspect="1" noChangeArrowheads="1"/>
                    </pic:cNvPicPr>
                  </pic:nvPicPr>
                  <pic:blipFill>
                    <a:blip r:embed="rId16"/>
                    <a:srcRect/>
                    <a:stretch>
                      <a:fillRect/>
                    </a:stretch>
                  </pic:blipFill>
                  <pic:spPr bwMode="auto">
                    <a:xfrm>
                      <a:off x="0" y="0"/>
                      <a:ext cx="5753100" cy="4933950"/>
                    </a:xfrm>
                    <a:prstGeom prst="rect">
                      <a:avLst/>
                    </a:prstGeom>
                    <a:noFill/>
                    <a:ln w="9525">
                      <a:noFill/>
                      <a:miter lim="800000"/>
                      <a:headEnd/>
                      <a:tailEnd/>
                    </a:ln>
                  </pic:spPr>
                </pic:pic>
              </a:graphicData>
            </a:graphic>
          </wp:anchor>
        </w:drawing>
      </w:r>
      <w:r w:rsidR="00A0178D" w:rsidRPr="00A0178D">
        <w:rPr>
          <w:rFonts w:eastAsia="Times New Roman" w:cs="Times New Roman"/>
          <w:lang w:eastAsia="nl-NL" w:bidi="ar-SA"/>
        </w:rPr>
        <w:br/>
      </w:r>
      <w:r w:rsidR="00A0178D" w:rsidRPr="00A0178D">
        <w:rPr>
          <w:rFonts w:eastAsia="Times New Roman" w:cs="Times New Roman"/>
          <w:lang w:eastAsia="nl-NL" w:bidi="ar-SA"/>
        </w:rPr>
        <w:lastRenderedPageBreak/>
        <w:br/>
      </w:r>
      <w:r>
        <w:rPr>
          <w:rFonts w:eastAsia="Times New Roman" w:cs="Times New Roman"/>
          <w:noProof/>
          <w:lang w:val="nl-NL" w:eastAsia="nl-NL" w:bidi="ar-SA"/>
        </w:rPr>
        <w:drawing>
          <wp:inline distT="0" distB="0" distL="0" distR="0">
            <wp:extent cx="5791200" cy="4600575"/>
            <wp:effectExtent l="19050" t="0" r="0" b="0"/>
            <wp:docPr id="45" name="Afbeelding 45" descr="C:\Documents and Settings\Administrator\Bureaublad\Ongebruikte bureaubladpictogrammen\Weapon import\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Bureaublad\Ongebruikte bureaubladpictogrammen\Weapon import\7.bmp"/>
                    <pic:cNvPicPr>
                      <a:picLocks noChangeAspect="1" noChangeArrowheads="1"/>
                    </pic:cNvPicPr>
                  </pic:nvPicPr>
                  <pic:blipFill>
                    <a:blip r:embed="rId17"/>
                    <a:srcRect/>
                    <a:stretch>
                      <a:fillRect/>
                    </a:stretch>
                  </pic:blipFill>
                  <pic:spPr bwMode="auto">
                    <a:xfrm>
                      <a:off x="0" y="0"/>
                      <a:ext cx="5791200" cy="4600575"/>
                    </a:xfrm>
                    <a:prstGeom prst="rect">
                      <a:avLst/>
                    </a:prstGeom>
                    <a:noFill/>
                    <a:ln w="9525">
                      <a:noFill/>
                      <a:miter lim="800000"/>
                      <a:headEnd/>
                      <a:tailEnd/>
                    </a:ln>
                  </pic:spPr>
                </pic:pic>
              </a:graphicData>
            </a:graphic>
          </wp:inline>
        </w:drawing>
      </w:r>
    </w:p>
    <w:p w:rsidR="00A0178D" w:rsidRPr="00A0178D" w:rsidRDefault="00A0178D" w:rsidP="00A0178D">
      <w:pPr>
        <w:spacing w:before="0" w:after="240" w:line="240" w:lineRule="auto"/>
        <w:rPr>
          <w:rFonts w:eastAsia="Times New Roman" w:cs="Times New Roman"/>
          <w:lang w:val="nl-NL" w:eastAsia="nl-NL" w:bidi="ar-SA"/>
        </w:rPr>
      </w:pPr>
    </w:p>
    <w:p w:rsidR="0035382E" w:rsidRDefault="0035382E" w:rsidP="00A0178D">
      <w:pPr>
        <w:spacing w:before="100" w:beforeAutospacing="1" w:after="240" w:line="240" w:lineRule="auto"/>
        <w:rPr>
          <w:rFonts w:eastAsia="Times New Roman" w:cs="Times New Roman"/>
          <w:bCs/>
          <w:lang w:eastAsia="nl-NL" w:bidi="ar-SA"/>
        </w:rPr>
      </w:pPr>
      <w:r>
        <w:rPr>
          <w:rFonts w:eastAsia="Times New Roman" w:cs="Times New Roman"/>
          <w:b/>
          <w:bCs/>
          <w:noProof/>
          <w:lang w:val="nl-NL" w:eastAsia="nl-NL" w:bidi="ar-SA"/>
        </w:rPr>
        <w:drawing>
          <wp:anchor distT="0" distB="0" distL="114300" distR="114300" simplePos="0" relativeHeight="251664384" behindDoc="0" locked="0" layoutInCell="1" allowOverlap="1">
            <wp:simplePos x="0" y="0"/>
            <wp:positionH relativeFrom="column">
              <wp:posOffset>2681605</wp:posOffset>
            </wp:positionH>
            <wp:positionV relativeFrom="paragraph">
              <wp:posOffset>398145</wp:posOffset>
            </wp:positionV>
            <wp:extent cx="701675" cy="723900"/>
            <wp:effectExtent l="19050" t="0" r="3175" b="0"/>
            <wp:wrapSquare wrapText="bothSides"/>
            <wp:docPr id="20" name="Afbeelding 47" descr="C:\Documents and Settings\Administrator\Bureaublad\Ongebruikte bureaubladpictogrammen\Weapon import\JOINTsig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Bureaublad\Ongebruikte bureaubladpictogrammen\Weapon import\JOINTsign.bmp"/>
                    <pic:cNvPicPr>
                      <a:picLocks noChangeAspect="1" noChangeArrowheads="1"/>
                    </pic:cNvPicPr>
                  </pic:nvPicPr>
                  <pic:blipFill>
                    <a:blip r:embed="rId18"/>
                    <a:srcRect/>
                    <a:stretch>
                      <a:fillRect/>
                    </a:stretch>
                  </pic:blipFill>
                  <pic:spPr bwMode="auto">
                    <a:xfrm>
                      <a:off x="0" y="0"/>
                      <a:ext cx="701675" cy="723900"/>
                    </a:xfrm>
                    <a:prstGeom prst="rect">
                      <a:avLst/>
                    </a:prstGeom>
                    <a:noFill/>
                    <a:ln w="9525">
                      <a:noFill/>
                      <a:miter lim="800000"/>
                      <a:headEnd/>
                      <a:tailEnd/>
                    </a:ln>
                  </pic:spPr>
                </pic:pic>
              </a:graphicData>
            </a:graphic>
          </wp:anchor>
        </w:drawing>
      </w:r>
      <w:r w:rsidR="00A0178D" w:rsidRPr="0035382E">
        <w:rPr>
          <w:rFonts w:eastAsia="Times New Roman" w:cs="Times New Roman"/>
          <w:b/>
          <w:bCs/>
          <w:lang w:eastAsia="nl-NL" w:bidi="ar-SA"/>
        </w:rPr>
        <w:t>7.</w:t>
      </w:r>
      <w:r w:rsidRPr="0035382E">
        <w:rPr>
          <w:rFonts w:eastAsia="Times New Roman" w:cs="Times New Roman"/>
          <w:b/>
          <w:bCs/>
          <w:lang w:eastAsia="nl-NL" w:bidi="ar-SA"/>
        </w:rPr>
        <w:t xml:space="preserve"> </w:t>
      </w:r>
      <w:r w:rsidRPr="0035382E">
        <w:rPr>
          <w:rFonts w:eastAsia="Times New Roman" w:cs="Times New Roman"/>
          <w:bCs/>
          <w:lang w:eastAsia="nl-NL" w:bidi="ar-SA"/>
        </w:rPr>
        <w:t xml:space="preserve">Open Codtools&gt;Modelexporter and </w:t>
      </w:r>
      <w:r>
        <w:rPr>
          <w:rFonts w:eastAsia="Times New Roman" w:cs="Times New Roman"/>
          <w:bCs/>
          <w:lang w:eastAsia="nl-NL" w:bidi="ar-SA"/>
        </w:rPr>
        <w:t>create a new entry, if one isn’t created already, and check Force Export Selected Joints. Now press Window&gt;Hypergraph and select EVERY joint. (Every block that has a joint sign)</w:t>
      </w:r>
      <w:r w:rsidRPr="0035382E">
        <w:rPr>
          <w:rFonts w:eastAsia="Times New Roman" w:cs="Times New Roman"/>
          <w:b/>
          <w:bCs/>
          <w:noProof/>
          <w:lang w:val="nl-NL" w:eastAsia="nl-NL" w:bidi="ar-SA"/>
        </w:rPr>
        <w:t xml:space="preserve"> </w:t>
      </w:r>
    </w:p>
    <w:p w:rsidR="0035382E" w:rsidRDefault="0035382E" w:rsidP="00A0178D">
      <w:pPr>
        <w:spacing w:before="100" w:beforeAutospacing="1" w:after="240" w:line="240" w:lineRule="auto"/>
        <w:rPr>
          <w:rFonts w:eastAsia="Times New Roman" w:cs="Times New Roman"/>
          <w:bCs/>
          <w:lang w:eastAsia="nl-NL" w:bidi="ar-SA"/>
        </w:rPr>
      </w:pPr>
    </w:p>
    <w:p w:rsidR="0035382E" w:rsidRDefault="0035382E" w:rsidP="00A0178D">
      <w:pPr>
        <w:spacing w:before="100" w:beforeAutospacing="1" w:after="240" w:line="240" w:lineRule="auto"/>
        <w:rPr>
          <w:rFonts w:eastAsia="Times New Roman" w:cs="Times New Roman"/>
          <w:bCs/>
          <w:lang w:eastAsia="nl-NL" w:bidi="ar-SA"/>
        </w:rPr>
      </w:pPr>
    </w:p>
    <w:p w:rsidR="00AB2554" w:rsidRDefault="0035382E" w:rsidP="00A0178D">
      <w:pPr>
        <w:spacing w:before="100" w:beforeAutospacing="1" w:after="240" w:line="240" w:lineRule="auto"/>
        <w:rPr>
          <w:rFonts w:eastAsia="Times New Roman" w:cs="Times New Roman"/>
          <w:b/>
          <w:bCs/>
          <w:sz w:val="18"/>
          <w:lang w:eastAsia="nl-NL" w:bidi="ar-SA"/>
        </w:rPr>
      </w:pPr>
      <w:r>
        <w:rPr>
          <w:rFonts w:eastAsia="Times New Roman" w:cs="Times New Roman"/>
          <w:bCs/>
          <w:lang w:eastAsia="nl-NL" w:bidi="ar-SA"/>
        </w:rPr>
        <w:t>You must also select the PARENTGROUP of group2 and group3. Select the meshes of group 3 too (Lefthand,Righthand) and click on SET exports. Now insert a (systempath+) name. The name should be something like xanim_viewmodel_’weapon’. It’s a reference rig for in asset manager. Now click ‘Export all Entries’</w:t>
      </w:r>
      <w:r w:rsidR="00AB2554" w:rsidRPr="00AB2554">
        <w:rPr>
          <w:rFonts w:eastAsia="Times New Roman" w:cs="Times New Roman"/>
          <w:b/>
          <w:bCs/>
          <w:sz w:val="18"/>
          <w:lang w:eastAsia="nl-NL" w:bidi="ar-SA"/>
        </w:rPr>
        <w:t xml:space="preserve"> </w:t>
      </w:r>
    </w:p>
    <w:p w:rsidR="0035382E" w:rsidRPr="0035382E" w:rsidRDefault="00AB2554" w:rsidP="00A0178D">
      <w:pPr>
        <w:spacing w:before="100" w:beforeAutospacing="1" w:after="240" w:line="240" w:lineRule="auto"/>
        <w:rPr>
          <w:rFonts w:eastAsia="Times New Roman" w:cs="Times New Roman"/>
          <w:bCs/>
          <w:lang w:eastAsia="nl-NL" w:bidi="ar-SA"/>
        </w:rPr>
      </w:pPr>
      <w:r w:rsidRPr="00CD1CBF">
        <w:rPr>
          <w:rFonts w:eastAsia="Times New Roman" w:cs="Times New Roman"/>
          <w:b/>
          <w:bCs/>
          <w:sz w:val="18"/>
          <w:lang w:eastAsia="nl-NL" w:bidi="ar-SA"/>
        </w:rPr>
        <w:t>Hint: I’m not sure but there should be a standard entry</w:t>
      </w:r>
      <w:r>
        <w:rPr>
          <w:rFonts w:eastAsia="Times New Roman" w:cs="Times New Roman"/>
          <w:b/>
          <w:bCs/>
          <w:sz w:val="18"/>
          <w:lang w:eastAsia="nl-NL" w:bidi="ar-SA"/>
        </w:rPr>
        <w:t xml:space="preserve">. </w:t>
      </w:r>
      <w:r w:rsidRPr="00CD1CBF">
        <w:rPr>
          <w:rFonts w:eastAsia="Times New Roman" w:cs="Times New Roman"/>
          <w:b/>
          <w:bCs/>
          <w:sz w:val="18"/>
          <w:lang w:eastAsia="nl-NL" w:bidi="ar-SA"/>
        </w:rPr>
        <w:t>You could click on Select Exports and open Window&gt;Hypergraph and</w:t>
      </w:r>
      <w:r>
        <w:rPr>
          <w:rFonts w:eastAsia="Times New Roman" w:cs="Times New Roman"/>
          <w:b/>
          <w:bCs/>
          <w:sz w:val="18"/>
          <w:lang w:eastAsia="nl-NL" w:bidi="ar-SA"/>
        </w:rPr>
        <w:t xml:space="preserve"> select your weapon’s meshes’ parentgroup too. Then click set exports.</w:t>
      </w:r>
      <w:r w:rsidRPr="00CD1CBF">
        <w:rPr>
          <w:rFonts w:eastAsia="Times New Roman" w:cs="Times New Roman"/>
          <w:b/>
          <w:bCs/>
          <w:sz w:val="18"/>
          <w:lang w:eastAsia="nl-NL" w:bidi="ar-SA"/>
        </w:rPr>
        <w:t xml:space="preserve">. </w:t>
      </w:r>
      <w:r w:rsidRPr="00AB2554">
        <w:rPr>
          <w:rFonts w:eastAsia="Times New Roman" w:cs="Times New Roman"/>
          <w:b/>
          <w:bCs/>
          <w:sz w:val="18"/>
          <w:lang w:eastAsia="nl-NL" w:bidi="ar-SA"/>
        </w:rPr>
        <w:t xml:space="preserve">This saves you a lot of work :) </w:t>
      </w:r>
      <w:r w:rsidRPr="00A0178D">
        <w:rPr>
          <w:rFonts w:eastAsia="Times New Roman" w:cs="Times New Roman"/>
          <w:b/>
          <w:bCs/>
          <w:sz w:val="18"/>
          <w:szCs w:val="18"/>
          <w:lang w:eastAsia="nl-NL" w:bidi="ar-SA"/>
        </w:rPr>
        <w:br/>
      </w:r>
    </w:p>
    <w:p w:rsidR="0035382E" w:rsidRDefault="0035382E" w:rsidP="00A0178D">
      <w:pPr>
        <w:spacing w:before="100" w:beforeAutospacing="1" w:after="240" w:line="240" w:lineRule="auto"/>
        <w:rPr>
          <w:rFonts w:eastAsia="Times New Roman" w:cs="Times New Roman"/>
          <w:lang w:eastAsia="nl-NL" w:bidi="ar-SA"/>
        </w:rPr>
      </w:pPr>
      <w:r>
        <w:rPr>
          <w:rFonts w:eastAsia="Times New Roman" w:cs="Times New Roman"/>
          <w:lang w:eastAsia="nl-NL" w:bidi="ar-SA"/>
        </w:rPr>
        <w:t>Save the scene and open up Viewmodelanimation_usethisforyouranim.ma.</w:t>
      </w:r>
      <w:r w:rsidRPr="0035382E">
        <w:rPr>
          <w:rFonts w:eastAsia="Times New Roman" w:cs="Times New Roman"/>
          <w:noProof/>
          <w:lang w:eastAsia="nl-NL" w:bidi="ar-SA"/>
        </w:rPr>
        <w:t xml:space="preserve"> </w:t>
      </w:r>
    </w:p>
    <w:p w:rsidR="00A0178D" w:rsidRPr="00A0178D" w:rsidRDefault="0035382E" w:rsidP="00A0178D">
      <w:pPr>
        <w:spacing w:before="100" w:beforeAutospacing="1" w:after="240" w:line="240" w:lineRule="auto"/>
        <w:rPr>
          <w:rFonts w:eastAsia="Times New Roman" w:cs="Times New Roman"/>
          <w:lang w:eastAsia="nl-NL" w:bidi="ar-SA"/>
        </w:rPr>
      </w:pPr>
      <w:r>
        <w:rPr>
          <w:rFonts w:eastAsia="Times New Roman" w:cs="Times New Roman"/>
          <w:noProof/>
          <w:lang w:val="nl-NL" w:eastAsia="nl-NL" w:bidi="ar-SA"/>
        </w:rPr>
        <w:lastRenderedPageBreak/>
        <w:drawing>
          <wp:anchor distT="0" distB="0" distL="114300" distR="114300" simplePos="0" relativeHeight="251665408" behindDoc="0" locked="0" layoutInCell="1" allowOverlap="1">
            <wp:simplePos x="0" y="0"/>
            <wp:positionH relativeFrom="column">
              <wp:posOffset>386080</wp:posOffset>
            </wp:positionH>
            <wp:positionV relativeFrom="paragraph">
              <wp:posOffset>67945</wp:posOffset>
            </wp:positionV>
            <wp:extent cx="4953000" cy="1323975"/>
            <wp:effectExtent l="19050" t="0" r="0" b="0"/>
            <wp:wrapSquare wrapText="bothSides"/>
            <wp:docPr id="21" name="Afbeelding 48" descr="C:\Documents and Settings\Administrator\Bureaublad\Ongebruikte bureaubladpictogrammen\Weapon import\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istrator\Bureaublad\Ongebruikte bureaubladpictogrammen\Weapon import\9.bmp"/>
                    <pic:cNvPicPr>
                      <a:picLocks noChangeAspect="1" noChangeArrowheads="1"/>
                    </pic:cNvPicPr>
                  </pic:nvPicPr>
                  <pic:blipFill>
                    <a:blip r:embed="rId19"/>
                    <a:srcRect/>
                    <a:stretch>
                      <a:fillRect/>
                    </a:stretch>
                  </pic:blipFill>
                  <pic:spPr bwMode="auto">
                    <a:xfrm>
                      <a:off x="0" y="0"/>
                      <a:ext cx="4953000" cy="1323975"/>
                    </a:xfrm>
                    <a:prstGeom prst="rect">
                      <a:avLst/>
                    </a:prstGeom>
                    <a:noFill/>
                    <a:ln w="9525">
                      <a:noFill/>
                      <a:miter lim="800000"/>
                      <a:headEnd/>
                      <a:tailEnd/>
                    </a:ln>
                  </pic:spPr>
                </pic:pic>
              </a:graphicData>
            </a:graphic>
          </wp:anchor>
        </w:drawing>
      </w:r>
      <w:r w:rsidR="00A0178D" w:rsidRPr="00A0178D">
        <w:rPr>
          <w:rFonts w:eastAsia="Times New Roman" w:cs="Times New Roman"/>
          <w:lang w:eastAsia="nl-NL" w:bidi="ar-SA"/>
        </w:rPr>
        <w:br/>
      </w:r>
    </w:p>
    <w:p w:rsidR="0035382E" w:rsidRPr="00AB2554" w:rsidRDefault="0035382E" w:rsidP="00A0178D">
      <w:pPr>
        <w:spacing w:before="100" w:beforeAutospacing="1" w:after="100" w:afterAutospacing="1" w:line="240" w:lineRule="auto"/>
        <w:rPr>
          <w:rFonts w:eastAsia="Times New Roman" w:cs="Times New Roman"/>
          <w:b/>
          <w:bCs/>
          <w:lang w:eastAsia="nl-NL" w:bidi="ar-SA"/>
        </w:rPr>
      </w:pPr>
    </w:p>
    <w:p w:rsidR="00A0178D" w:rsidRPr="00A0178D" w:rsidRDefault="00A0178D" w:rsidP="00A0178D">
      <w:pPr>
        <w:spacing w:before="100" w:beforeAutospacing="1" w:after="100" w:afterAutospacing="1" w:line="240" w:lineRule="auto"/>
        <w:rPr>
          <w:rFonts w:eastAsia="Times New Roman" w:cs="Times New Roman"/>
          <w:bCs/>
          <w:lang w:eastAsia="nl-NL" w:bidi="ar-SA"/>
        </w:rPr>
      </w:pPr>
      <w:r w:rsidRPr="00AC30B2">
        <w:rPr>
          <w:rFonts w:eastAsia="Times New Roman" w:cs="Times New Roman"/>
          <w:b/>
          <w:bCs/>
          <w:lang w:eastAsia="nl-NL" w:bidi="ar-SA"/>
        </w:rPr>
        <w:t xml:space="preserve">8. </w:t>
      </w:r>
      <w:r w:rsidR="0035382E" w:rsidRPr="00AC30B2">
        <w:rPr>
          <w:rFonts w:eastAsia="Times New Roman" w:cs="Times New Roman"/>
          <w:bCs/>
          <w:lang w:eastAsia="nl-NL" w:bidi="ar-SA"/>
        </w:rPr>
        <w:t>You could use viewmodelanimation_’weapon’ too,</w:t>
      </w:r>
      <w:r w:rsidR="00AC30B2">
        <w:rPr>
          <w:rFonts w:eastAsia="Times New Roman" w:cs="Times New Roman"/>
          <w:bCs/>
          <w:lang w:eastAsia="nl-NL" w:bidi="ar-SA"/>
        </w:rPr>
        <w:t xml:space="preserve"> but all the animations are already set. So it’s hard to edit them. You could also use it as an example. I advise you to use the usethisforyouranim file.  The ADS up, ADS down and IDLE are already done, but easy editable. </w:t>
      </w:r>
    </w:p>
    <w:p w:rsidR="00A0178D" w:rsidRPr="00A0178D" w:rsidRDefault="00A0178D" w:rsidP="00A0178D">
      <w:pPr>
        <w:spacing w:before="0" w:after="240" w:line="240" w:lineRule="auto"/>
        <w:rPr>
          <w:rFonts w:eastAsia="Times New Roman" w:cs="Times New Roman"/>
          <w:lang w:eastAsia="nl-NL" w:bidi="ar-SA"/>
        </w:rPr>
      </w:pPr>
    </w:p>
    <w:p w:rsidR="00A0178D" w:rsidRPr="00A0178D" w:rsidRDefault="00A0178D" w:rsidP="00A0178D">
      <w:pPr>
        <w:spacing w:before="100" w:beforeAutospacing="1" w:after="100" w:afterAutospacing="1" w:line="240" w:lineRule="auto"/>
        <w:rPr>
          <w:rFonts w:eastAsia="Times New Roman" w:cs="Times New Roman"/>
          <w:bCs/>
          <w:lang w:eastAsia="nl-NL" w:bidi="ar-SA"/>
        </w:rPr>
      </w:pPr>
      <w:r w:rsidRPr="00AC30B2">
        <w:rPr>
          <w:rFonts w:eastAsia="Times New Roman" w:cs="Times New Roman"/>
          <w:b/>
          <w:bCs/>
          <w:lang w:eastAsia="nl-NL" w:bidi="ar-SA"/>
        </w:rPr>
        <w:t>9.</w:t>
      </w:r>
      <w:r w:rsidR="00AC30B2" w:rsidRPr="00AC30B2">
        <w:rPr>
          <w:rFonts w:eastAsia="Times New Roman" w:cs="Times New Roman"/>
          <w:b/>
          <w:bCs/>
          <w:lang w:eastAsia="nl-NL" w:bidi="ar-SA"/>
        </w:rPr>
        <w:t xml:space="preserve"> </w:t>
      </w:r>
      <w:r w:rsidR="00AC30B2" w:rsidRPr="00AC30B2">
        <w:rPr>
          <w:rFonts w:eastAsia="Times New Roman" w:cs="Times New Roman"/>
          <w:bCs/>
          <w:lang w:eastAsia="nl-NL" w:bidi="ar-SA"/>
        </w:rPr>
        <w:t xml:space="preserve">Go to File&gt;Reference editor and click on VM_GunRN thompson.VMGUN. </w:t>
      </w:r>
      <w:r w:rsidR="00AC30B2">
        <w:rPr>
          <w:rFonts w:eastAsia="Times New Roman" w:cs="Times New Roman"/>
          <w:bCs/>
          <w:lang w:eastAsia="nl-NL" w:bidi="ar-SA"/>
        </w:rPr>
        <w:t>In the textbox ‘Unresolved Name’ you must insert the systempath+’weapon’.VMgun. The Thompson should now be replaced by your weapon.</w:t>
      </w:r>
      <w:r w:rsidRPr="00A0178D">
        <w:rPr>
          <w:rFonts w:eastAsia="Times New Roman" w:cs="Times New Roman"/>
          <w:lang w:eastAsia="nl-NL" w:bidi="ar-SA"/>
        </w:rPr>
        <w:br/>
      </w:r>
      <w:r w:rsidRPr="00A0178D">
        <w:rPr>
          <w:rFonts w:eastAsia="Times New Roman" w:cs="Times New Roman"/>
          <w:noProof/>
          <w:color w:val="0000FF"/>
          <w:lang w:val="nl-NL" w:eastAsia="nl-NL" w:bidi="ar-SA"/>
        </w:rPr>
        <w:drawing>
          <wp:inline distT="0" distB="0" distL="0" distR="0">
            <wp:extent cx="3810000" cy="2590800"/>
            <wp:effectExtent l="19050" t="0" r="0" b="0"/>
            <wp:docPr id="10" name="Afbeelding 10" descr="import_weapons_tut_10.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ort_weapons_tut_10.png">
                      <a:hlinkClick r:id="rId20" tgtFrame="&quot;_blank&quot;"/>
                    </pic:cNvPr>
                    <pic:cNvPicPr>
                      <a:picLocks noChangeAspect="1" noChangeArrowheads="1"/>
                    </pic:cNvPicPr>
                  </pic:nvPicPr>
                  <pic:blipFill>
                    <a:blip r:embed="rId21"/>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A0178D" w:rsidRPr="00A0178D" w:rsidRDefault="00A0178D" w:rsidP="00A0178D">
      <w:pPr>
        <w:spacing w:before="0" w:after="240" w:line="240" w:lineRule="auto"/>
        <w:rPr>
          <w:rFonts w:eastAsia="Times New Roman" w:cs="Times New Roman"/>
          <w:lang w:eastAsia="nl-NL" w:bidi="ar-SA"/>
        </w:rPr>
      </w:pPr>
    </w:p>
    <w:p w:rsidR="00AC30B2" w:rsidRDefault="00A0178D" w:rsidP="00A0178D">
      <w:pPr>
        <w:spacing w:before="100" w:beforeAutospacing="1" w:after="100" w:afterAutospacing="1" w:line="240" w:lineRule="auto"/>
        <w:rPr>
          <w:rFonts w:eastAsia="Times New Roman" w:cs="Times New Roman"/>
          <w:bCs/>
          <w:lang w:eastAsia="nl-NL" w:bidi="ar-SA"/>
        </w:rPr>
      </w:pPr>
      <w:r w:rsidRPr="008E20E7">
        <w:rPr>
          <w:rFonts w:eastAsia="Times New Roman" w:cs="Times New Roman"/>
          <w:b/>
          <w:bCs/>
          <w:lang w:eastAsia="nl-NL" w:bidi="ar-SA"/>
        </w:rPr>
        <w:t>10.</w:t>
      </w:r>
      <w:r w:rsidR="00AC30B2" w:rsidRPr="008E20E7">
        <w:rPr>
          <w:rFonts w:eastAsia="Times New Roman" w:cs="Times New Roman"/>
          <w:b/>
          <w:bCs/>
          <w:lang w:eastAsia="nl-NL" w:bidi="ar-SA"/>
        </w:rPr>
        <w:t xml:space="preserve"> </w:t>
      </w:r>
      <w:r w:rsidR="00AC30B2" w:rsidRPr="008E20E7">
        <w:rPr>
          <w:rFonts w:eastAsia="Times New Roman" w:cs="Times New Roman"/>
          <w:bCs/>
          <w:lang w:eastAsia="nl-NL" w:bidi="ar-SA"/>
        </w:rPr>
        <w:t xml:space="preserve">I’m not </w:t>
      </w:r>
      <w:r w:rsidR="008E20E7" w:rsidRPr="008E20E7">
        <w:rPr>
          <w:rFonts w:eastAsia="Times New Roman" w:cs="Times New Roman"/>
          <w:bCs/>
          <w:lang w:eastAsia="nl-NL" w:bidi="ar-SA"/>
        </w:rPr>
        <w:t>goi</w:t>
      </w:r>
      <w:r w:rsidR="008E20E7">
        <w:rPr>
          <w:rFonts w:eastAsia="Times New Roman" w:cs="Times New Roman"/>
          <w:bCs/>
          <w:lang w:eastAsia="nl-NL" w:bidi="ar-SA"/>
        </w:rPr>
        <w:t>ng to cover the whole animation part. I’m just going to tell you some basics.</w:t>
      </w:r>
      <w:r w:rsidR="00B6699E">
        <w:rPr>
          <w:rFonts w:eastAsia="Times New Roman" w:cs="Times New Roman"/>
          <w:bCs/>
          <w:lang w:eastAsia="nl-NL" w:bidi="ar-SA"/>
        </w:rPr>
        <w:t xml:space="preserve"> </w:t>
      </w:r>
    </w:p>
    <w:p w:rsidR="00B6699E" w:rsidRPr="00B6699E" w:rsidRDefault="00B6699E" w:rsidP="00B6699E">
      <w:pPr>
        <w:pStyle w:val="Lijstalinea"/>
        <w:numPr>
          <w:ilvl w:val="0"/>
          <w:numId w:val="14"/>
        </w:numPr>
        <w:spacing w:before="100" w:beforeAutospacing="1" w:after="100" w:afterAutospacing="1" w:line="240" w:lineRule="auto"/>
        <w:rPr>
          <w:rFonts w:eastAsia="Times New Roman" w:cs="Times New Roman"/>
          <w:bCs/>
          <w:lang w:val="nl-NL" w:eastAsia="nl-NL" w:bidi="ar-SA"/>
        </w:rPr>
      </w:pPr>
      <w:r w:rsidRPr="00B6699E">
        <w:rPr>
          <w:rFonts w:eastAsia="Times New Roman" w:cs="Times New Roman"/>
          <w:bCs/>
          <w:lang w:eastAsia="nl-NL" w:bidi="ar-SA"/>
        </w:rPr>
        <w:t xml:space="preserve">Everything you want to move is done by moving Constraints, press Show&gt;Nurbs Curves and handles in every viewpanel to make them visible. </w:t>
      </w:r>
      <w:r w:rsidRPr="00B6699E">
        <w:rPr>
          <w:rFonts w:eastAsia="Times New Roman" w:cs="Times New Roman"/>
          <w:bCs/>
          <w:lang w:val="nl-NL" w:eastAsia="nl-NL" w:bidi="ar-SA"/>
        </w:rPr>
        <w:t xml:space="preserve">You don’t animate by using the joints, except for two anims. </w:t>
      </w:r>
    </w:p>
    <w:p w:rsidR="00B6699E" w:rsidRDefault="00B6699E" w:rsidP="00A0178D">
      <w:pPr>
        <w:spacing w:before="100" w:beforeAutospacing="1" w:after="100" w:afterAutospacing="1" w:line="240" w:lineRule="auto"/>
        <w:rPr>
          <w:rFonts w:eastAsia="Times New Roman" w:cs="Times New Roman"/>
          <w:lang w:val="nl-NL" w:eastAsia="nl-NL" w:bidi="ar-SA"/>
        </w:rPr>
      </w:pPr>
    </w:p>
    <w:p w:rsidR="0099089C" w:rsidRDefault="0099089C" w:rsidP="0099089C">
      <w:pPr>
        <w:spacing w:before="100" w:beforeAutospacing="1" w:after="100" w:afterAutospacing="1" w:line="240" w:lineRule="auto"/>
        <w:rPr>
          <w:rFonts w:eastAsia="Times New Roman" w:cs="Times New Roman"/>
          <w:lang w:val="nl-NL" w:eastAsia="nl-NL" w:bidi="ar-SA"/>
        </w:rPr>
      </w:pPr>
    </w:p>
    <w:p w:rsidR="0099089C" w:rsidRDefault="0099089C" w:rsidP="00A0178D">
      <w:pPr>
        <w:spacing w:before="0" w:after="240" w:line="240" w:lineRule="auto"/>
        <w:rPr>
          <w:rFonts w:eastAsia="Times New Roman" w:cs="Times New Roman"/>
          <w:lang w:val="nl-NL" w:eastAsia="nl-NL" w:bidi="ar-SA"/>
        </w:rPr>
      </w:pPr>
    </w:p>
    <w:p w:rsidR="00A0178D" w:rsidRPr="00B6699E" w:rsidRDefault="00B6699E" w:rsidP="00B6699E">
      <w:pPr>
        <w:pStyle w:val="Lijstalinea"/>
        <w:numPr>
          <w:ilvl w:val="0"/>
          <w:numId w:val="12"/>
        </w:numPr>
        <w:spacing w:before="0" w:after="240" w:line="240" w:lineRule="auto"/>
        <w:rPr>
          <w:rFonts w:eastAsia="Times New Roman" w:cs="Times New Roman"/>
          <w:lang w:eastAsia="nl-NL" w:bidi="ar-SA"/>
        </w:rPr>
      </w:pPr>
      <w:r w:rsidRPr="00B6699E">
        <w:rPr>
          <w:rFonts w:eastAsia="Times New Roman" w:cs="Times New Roman"/>
          <w:lang w:eastAsia="nl-NL" w:bidi="ar-SA"/>
        </w:rPr>
        <w:lastRenderedPageBreak/>
        <w:t>Weapon + Hands movement (Rotation and translation): Gun_CTR&lt;You can’t move the weapon separately from the hands</w:t>
      </w:r>
    </w:p>
    <w:p w:rsidR="00B6699E" w:rsidRPr="00B6699E" w:rsidRDefault="00B6699E" w:rsidP="00B6699E">
      <w:pPr>
        <w:pStyle w:val="Lijstalinea"/>
        <w:numPr>
          <w:ilvl w:val="0"/>
          <w:numId w:val="12"/>
        </w:numPr>
        <w:spacing w:before="0" w:after="240" w:line="240" w:lineRule="auto"/>
        <w:rPr>
          <w:rFonts w:eastAsia="Times New Roman" w:cs="Times New Roman"/>
          <w:lang w:eastAsia="nl-NL" w:bidi="ar-SA"/>
        </w:rPr>
      </w:pPr>
      <w:r w:rsidRPr="00B6699E">
        <w:rPr>
          <w:rFonts w:eastAsia="Times New Roman" w:cs="Times New Roman"/>
          <w:lang w:eastAsia="nl-NL" w:bidi="ar-SA"/>
        </w:rPr>
        <w:t>Separate hand movement (Rotation and translation): Hand_Gun_CTR_LE and Hand_Gun_CTR_RI</w:t>
      </w:r>
    </w:p>
    <w:p w:rsidR="00B6699E" w:rsidRPr="00B6699E" w:rsidRDefault="00B6699E" w:rsidP="00B6699E">
      <w:pPr>
        <w:pStyle w:val="Lijstalinea"/>
        <w:numPr>
          <w:ilvl w:val="0"/>
          <w:numId w:val="12"/>
        </w:numPr>
        <w:spacing w:before="0" w:after="240" w:line="240" w:lineRule="auto"/>
        <w:rPr>
          <w:rFonts w:eastAsia="Times New Roman" w:cs="Times New Roman"/>
          <w:lang w:eastAsia="nl-NL" w:bidi="ar-SA"/>
        </w:rPr>
      </w:pPr>
      <w:r w:rsidRPr="00B6699E">
        <w:rPr>
          <w:rFonts w:eastAsia="Times New Roman" w:cs="Times New Roman"/>
          <w:lang w:eastAsia="nl-NL" w:bidi="ar-SA"/>
        </w:rPr>
        <w:t>Elbow movement(translation):PoleV_LE and PoleV_RI</w:t>
      </w:r>
    </w:p>
    <w:p w:rsidR="00B6699E" w:rsidRPr="00B6699E" w:rsidRDefault="00B6699E" w:rsidP="00B6699E">
      <w:pPr>
        <w:pStyle w:val="Lijstalinea"/>
        <w:numPr>
          <w:ilvl w:val="0"/>
          <w:numId w:val="12"/>
        </w:numPr>
        <w:spacing w:before="0" w:after="240" w:line="240" w:lineRule="auto"/>
        <w:rPr>
          <w:rFonts w:eastAsia="Times New Roman" w:cs="Times New Roman"/>
          <w:lang w:eastAsia="nl-NL" w:bidi="ar-SA"/>
        </w:rPr>
      </w:pPr>
      <w:r w:rsidRPr="00B6699E">
        <w:rPr>
          <w:rFonts w:eastAsia="Times New Roman" w:cs="Times New Roman"/>
          <w:lang w:eastAsia="nl-NL" w:bidi="ar-SA"/>
        </w:rPr>
        <w:t>Shoulder movement (translation): Shoulder_LE_CTR and Shoulder_RI_CTR</w:t>
      </w:r>
    </w:p>
    <w:p w:rsidR="00B6699E" w:rsidRPr="00B6699E" w:rsidRDefault="00B6699E" w:rsidP="00B6699E">
      <w:pPr>
        <w:pStyle w:val="Lijstalinea"/>
        <w:numPr>
          <w:ilvl w:val="0"/>
          <w:numId w:val="12"/>
        </w:numPr>
        <w:spacing w:before="0" w:after="240" w:line="240" w:lineRule="auto"/>
        <w:rPr>
          <w:rFonts w:eastAsia="Times New Roman" w:cs="Times New Roman"/>
          <w:lang w:eastAsia="nl-NL" w:bidi="ar-SA"/>
        </w:rPr>
      </w:pPr>
      <w:r w:rsidRPr="00B6699E">
        <w:rPr>
          <w:rFonts w:eastAsia="Times New Roman" w:cs="Times New Roman"/>
          <w:lang w:eastAsia="nl-NL" w:bidi="ar-SA"/>
        </w:rPr>
        <w:t>Finger movement(Rotation): The black handles (the crosses)</w:t>
      </w:r>
    </w:p>
    <w:p w:rsidR="0099089C" w:rsidRDefault="00B6699E" w:rsidP="00B6699E">
      <w:pPr>
        <w:pStyle w:val="Lijstalinea"/>
        <w:numPr>
          <w:ilvl w:val="0"/>
          <w:numId w:val="12"/>
        </w:numPr>
        <w:spacing w:before="0" w:after="240" w:line="240" w:lineRule="auto"/>
        <w:rPr>
          <w:rFonts w:eastAsia="Times New Roman" w:cs="Times New Roman"/>
          <w:lang w:eastAsia="nl-NL" w:bidi="ar-SA"/>
        </w:rPr>
      </w:pPr>
      <w:r w:rsidRPr="0099089C">
        <w:rPr>
          <w:rFonts w:eastAsia="Times New Roman" w:cs="Times New Roman"/>
          <w:lang w:eastAsia="nl-NL" w:bidi="ar-SA"/>
        </w:rPr>
        <w:t>Weaponparts (Rotation and translation): Clip&gt;J_Clip – Bolt&gt;J_bolt.</w:t>
      </w:r>
    </w:p>
    <w:p w:rsidR="00B6699E" w:rsidRPr="0099089C" w:rsidRDefault="00B6699E" w:rsidP="00B6699E">
      <w:pPr>
        <w:pStyle w:val="Lijstalinea"/>
        <w:numPr>
          <w:ilvl w:val="0"/>
          <w:numId w:val="12"/>
        </w:numPr>
        <w:spacing w:before="0" w:after="240" w:line="240" w:lineRule="auto"/>
        <w:rPr>
          <w:rFonts w:eastAsia="Times New Roman" w:cs="Times New Roman"/>
          <w:lang w:eastAsia="nl-NL" w:bidi="ar-SA"/>
        </w:rPr>
      </w:pPr>
      <w:r>
        <w:rPr>
          <w:rFonts w:eastAsia="Times New Roman" w:cs="Times New Roman"/>
          <w:noProof/>
          <w:lang w:val="nl-NL" w:eastAsia="nl-NL" w:bidi="ar-SA"/>
        </w:rPr>
        <w:drawing>
          <wp:anchor distT="0" distB="0" distL="114300" distR="114300" simplePos="0" relativeHeight="251667456" behindDoc="1" locked="0" layoutInCell="1" allowOverlap="1">
            <wp:simplePos x="0" y="0"/>
            <wp:positionH relativeFrom="column">
              <wp:posOffset>-642620</wp:posOffset>
            </wp:positionH>
            <wp:positionV relativeFrom="paragraph">
              <wp:posOffset>254635</wp:posOffset>
            </wp:positionV>
            <wp:extent cx="7115175" cy="5686425"/>
            <wp:effectExtent l="19050" t="0" r="9525" b="0"/>
            <wp:wrapTight wrapText="bothSides">
              <wp:wrapPolygon edited="0">
                <wp:start x="-58" y="0"/>
                <wp:lineTo x="-58" y="21564"/>
                <wp:lineTo x="21629" y="21564"/>
                <wp:lineTo x="21629" y="0"/>
                <wp:lineTo x="-58" y="0"/>
              </wp:wrapPolygon>
            </wp:wrapTight>
            <wp:docPr id="49" name="Afbeelding 49" descr="C:\Documents and Settings\Administrator\Bureaublad\Ongebruikte bureaubladpictogrammen\Weapon import\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Bureaublad\Ongebruikte bureaubladpictogrammen\Weapon import\14.bmp"/>
                    <pic:cNvPicPr>
                      <a:picLocks noChangeAspect="1" noChangeArrowheads="1"/>
                    </pic:cNvPicPr>
                  </pic:nvPicPr>
                  <pic:blipFill>
                    <a:blip r:embed="rId22"/>
                    <a:srcRect/>
                    <a:stretch>
                      <a:fillRect/>
                    </a:stretch>
                  </pic:blipFill>
                  <pic:spPr bwMode="auto">
                    <a:xfrm>
                      <a:off x="0" y="0"/>
                      <a:ext cx="7115175" cy="5686425"/>
                    </a:xfrm>
                    <a:prstGeom prst="rect">
                      <a:avLst/>
                    </a:prstGeom>
                    <a:noFill/>
                    <a:ln w="9525">
                      <a:noFill/>
                      <a:miter lim="800000"/>
                      <a:headEnd/>
                      <a:tailEnd/>
                    </a:ln>
                  </pic:spPr>
                </pic:pic>
              </a:graphicData>
            </a:graphic>
          </wp:anchor>
        </w:drawing>
      </w:r>
      <w:r w:rsidRPr="0099089C">
        <w:rPr>
          <w:rFonts w:eastAsia="Times New Roman" w:cs="Times New Roman"/>
          <w:lang w:eastAsia="nl-NL" w:bidi="ar-SA"/>
        </w:rPr>
        <w:t xml:space="preserve">ADS: Torso_CTR&lt;For ADS ONLY! </w:t>
      </w:r>
    </w:p>
    <w:p w:rsidR="00A0178D" w:rsidRPr="00A0178D" w:rsidRDefault="00A0178D" w:rsidP="00A0178D">
      <w:pPr>
        <w:spacing w:before="100" w:beforeAutospacing="1" w:after="100" w:afterAutospacing="1" w:line="240" w:lineRule="auto"/>
        <w:rPr>
          <w:rFonts w:eastAsia="Times New Roman" w:cs="Times New Roman"/>
          <w:lang w:eastAsia="nl-NL" w:bidi="ar-SA"/>
        </w:rPr>
      </w:pPr>
      <w:r w:rsidRPr="00A0178D">
        <w:rPr>
          <w:rFonts w:eastAsia="Times New Roman" w:cs="Times New Roman"/>
          <w:lang w:eastAsia="nl-NL" w:bidi="ar-SA"/>
        </w:rPr>
        <w:br/>
      </w:r>
    </w:p>
    <w:p w:rsidR="00A0178D" w:rsidRPr="00A0178D" w:rsidRDefault="00A0178D" w:rsidP="00A0178D">
      <w:pPr>
        <w:spacing w:before="0" w:after="240" w:line="240" w:lineRule="auto"/>
        <w:rPr>
          <w:rFonts w:eastAsia="Times New Roman" w:cs="Times New Roman"/>
          <w:lang w:eastAsia="nl-NL" w:bidi="ar-SA"/>
        </w:rPr>
      </w:pPr>
    </w:p>
    <w:p w:rsidR="00B6699E" w:rsidRDefault="00B6699E" w:rsidP="00B6699E">
      <w:pPr>
        <w:pStyle w:val="Lijstalinea"/>
        <w:numPr>
          <w:ilvl w:val="0"/>
          <w:numId w:val="14"/>
        </w:numPr>
        <w:spacing w:before="100" w:beforeAutospacing="1" w:after="100" w:afterAutospacing="1" w:line="240" w:lineRule="auto"/>
        <w:rPr>
          <w:rFonts w:eastAsia="Times New Roman" w:cs="Times New Roman"/>
          <w:lang w:eastAsia="nl-NL" w:bidi="ar-SA"/>
        </w:rPr>
      </w:pPr>
      <w:r w:rsidRPr="00B6699E">
        <w:rPr>
          <w:rFonts w:eastAsia="Times New Roman" w:cs="Times New Roman"/>
          <w:lang w:eastAsia="nl-NL" w:bidi="ar-SA"/>
        </w:rPr>
        <w:lastRenderedPageBreak/>
        <w:t>If you want something like the gun to move upwards and the hands downwards, you should animate Gun_CTR first and go an amount of X frames back to animate the hands.</w:t>
      </w:r>
    </w:p>
    <w:p w:rsidR="00B6699E" w:rsidRPr="00B6699E" w:rsidRDefault="00B6699E" w:rsidP="00B6699E">
      <w:pPr>
        <w:pStyle w:val="Lijstalinea"/>
        <w:spacing w:before="100" w:beforeAutospacing="1" w:after="100" w:afterAutospacing="1" w:line="240" w:lineRule="auto"/>
        <w:rPr>
          <w:rFonts w:eastAsia="Times New Roman" w:cs="Times New Roman"/>
          <w:lang w:eastAsia="nl-NL" w:bidi="ar-SA"/>
        </w:rPr>
      </w:pPr>
    </w:p>
    <w:p w:rsidR="00A0178D" w:rsidRPr="00B6699E" w:rsidRDefault="00B6699E" w:rsidP="00B6699E">
      <w:pPr>
        <w:pStyle w:val="Lijstalinea"/>
        <w:numPr>
          <w:ilvl w:val="0"/>
          <w:numId w:val="14"/>
        </w:numPr>
        <w:spacing w:before="0" w:after="240" w:line="240" w:lineRule="auto"/>
        <w:rPr>
          <w:rFonts w:eastAsia="Times New Roman" w:cs="Times New Roman"/>
          <w:lang w:eastAsia="nl-NL" w:bidi="ar-SA"/>
        </w:rPr>
      </w:pPr>
      <w:r w:rsidRPr="00B6699E">
        <w:rPr>
          <w:rFonts w:eastAsia="Times New Roman" w:cs="Times New Roman"/>
          <w:lang w:eastAsia="nl-NL" w:bidi="ar-SA"/>
        </w:rPr>
        <w:t>When your done moving something in a frame, you must select the constraint(s) you’ve used and press S (setkey). The translation &amp; rotation will be saved for that frame. Things you change but didn’t select when you pressed S won’t be saved.</w:t>
      </w:r>
      <w:r w:rsidR="00A0178D" w:rsidRPr="00B6699E">
        <w:rPr>
          <w:rFonts w:eastAsia="Times New Roman" w:cs="Times New Roman"/>
          <w:lang w:eastAsia="nl-NL" w:bidi="ar-SA"/>
        </w:rPr>
        <w:br/>
      </w:r>
      <w:r w:rsidR="00A0178D" w:rsidRPr="00A0178D">
        <w:rPr>
          <w:noProof/>
          <w:color w:val="0000FF"/>
          <w:lang w:val="nl-NL" w:eastAsia="nl-NL" w:bidi="ar-SA"/>
        </w:rPr>
        <w:drawing>
          <wp:inline distT="0" distB="0" distL="0" distR="0">
            <wp:extent cx="2276475" cy="3524250"/>
            <wp:effectExtent l="19050" t="0" r="9525" b="0"/>
            <wp:docPr id="13" name="Afbeelding 13" descr="import_weapons_tu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ort_weapons_tut_13.png">
                      <a:hlinkClick r:id="rId23" tgtFrame="&quot;_blank&quot;"/>
                    </pic:cNvPr>
                    <pic:cNvPicPr>
                      <a:picLocks noChangeAspect="1" noChangeArrowheads="1"/>
                    </pic:cNvPicPr>
                  </pic:nvPicPr>
                  <pic:blipFill>
                    <a:blip r:embed="rId24"/>
                    <a:srcRect/>
                    <a:stretch>
                      <a:fillRect/>
                    </a:stretch>
                  </pic:blipFill>
                  <pic:spPr bwMode="auto">
                    <a:xfrm>
                      <a:off x="0" y="0"/>
                      <a:ext cx="2276475" cy="3524250"/>
                    </a:xfrm>
                    <a:prstGeom prst="rect">
                      <a:avLst/>
                    </a:prstGeom>
                    <a:noFill/>
                    <a:ln w="9525">
                      <a:noFill/>
                      <a:miter lim="800000"/>
                      <a:headEnd/>
                      <a:tailEnd/>
                    </a:ln>
                  </pic:spPr>
                </pic:pic>
              </a:graphicData>
            </a:graphic>
          </wp:inline>
        </w:drawing>
      </w:r>
    </w:p>
    <w:p w:rsidR="00B6699E" w:rsidRDefault="00B6699E" w:rsidP="00B6699E">
      <w:pPr>
        <w:pStyle w:val="Lijstalinea"/>
        <w:spacing w:before="0" w:after="0" w:line="240" w:lineRule="auto"/>
        <w:rPr>
          <w:rFonts w:eastAsia="Times New Roman" w:cs="Times New Roman"/>
          <w:lang w:eastAsia="nl-NL" w:bidi="ar-SA"/>
        </w:rPr>
      </w:pPr>
    </w:p>
    <w:p w:rsidR="001838E7" w:rsidRPr="001838E7" w:rsidRDefault="00B6699E" w:rsidP="001838E7">
      <w:pPr>
        <w:pStyle w:val="Lijstalinea"/>
        <w:numPr>
          <w:ilvl w:val="0"/>
          <w:numId w:val="14"/>
        </w:numPr>
        <w:spacing w:before="0" w:after="0" w:line="240" w:lineRule="auto"/>
        <w:rPr>
          <w:rFonts w:eastAsia="Times New Roman" w:cs="Times New Roman"/>
          <w:lang w:eastAsia="nl-NL" w:bidi="ar-SA"/>
        </w:rPr>
      </w:pPr>
      <w:r>
        <w:rPr>
          <w:rFonts w:eastAsia="Times New Roman" w:cs="Times New Roman"/>
          <w:lang w:eastAsia="nl-NL" w:bidi="ar-SA"/>
        </w:rPr>
        <w:t>If you don’t want to animate frame after frame, you could do the following:</w:t>
      </w:r>
      <w:r w:rsidR="001838E7">
        <w:rPr>
          <w:rFonts w:eastAsia="Times New Roman" w:cs="Times New Roman"/>
          <w:lang w:eastAsia="nl-NL" w:bidi="ar-SA"/>
        </w:rPr>
        <w:t xml:space="preserve"> Let’s say the translation of HAND_GUN_CTR_RI is TranslationX=5 at frame 50 and you want the hand to move to TranslationX=10 at frame 70.  You select HAND_GUN_CTR_RI at frame 50 and press S. Now  you’ve got to go to frame 70 and move HAND_GUN_CTR_RI to TranslationX=10. Now press S and play. You’ll see that the hand will move very smoothly from TranslationX=5 to TranslationX=10 in 20 frames. This saves ALOT of frame-after-frame-work. </w:t>
      </w:r>
    </w:p>
    <w:p w:rsidR="001838E7" w:rsidRPr="001838E7" w:rsidRDefault="001838E7" w:rsidP="001838E7">
      <w:pPr>
        <w:pStyle w:val="Lijstalinea"/>
        <w:rPr>
          <w:rFonts w:eastAsia="Times New Roman" w:cs="Times New Roman"/>
          <w:lang w:eastAsia="nl-NL" w:bidi="ar-SA"/>
        </w:rPr>
      </w:pPr>
    </w:p>
    <w:p w:rsidR="001838E7" w:rsidRPr="001838E7" w:rsidRDefault="001838E7" w:rsidP="00B6699E">
      <w:pPr>
        <w:pStyle w:val="Lijstalinea"/>
        <w:numPr>
          <w:ilvl w:val="0"/>
          <w:numId w:val="14"/>
        </w:numPr>
        <w:spacing w:before="0" w:after="0" w:line="240" w:lineRule="auto"/>
        <w:rPr>
          <w:rFonts w:eastAsia="Times New Roman" w:cs="Times New Roman"/>
          <w:lang w:eastAsia="nl-NL" w:bidi="ar-SA"/>
        </w:rPr>
      </w:pPr>
      <w:r w:rsidRPr="001838E7">
        <w:rPr>
          <w:rFonts w:eastAsia="Times New Roman" w:cs="Times New Roman"/>
          <w:lang w:eastAsia="nl-NL" w:bidi="ar-SA"/>
        </w:rPr>
        <w:t>If you want to play e.g. frame 50-70 only, you have to configure the framemenu below.</w:t>
      </w:r>
    </w:p>
    <w:p w:rsidR="00A0178D" w:rsidRPr="00A0178D" w:rsidRDefault="001838E7" w:rsidP="001838E7">
      <w:pPr>
        <w:spacing w:before="0" w:after="0" w:line="240" w:lineRule="auto"/>
        <w:ind w:firstLine="708"/>
        <w:rPr>
          <w:rFonts w:eastAsia="Times New Roman" w:cs="Times New Roman"/>
          <w:lang w:val="nl-NL" w:eastAsia="nl-NL" w:bidi="ar-SA"/>
        </w:rPr>
      </w:pPr>
      <w:r w:rsidRPr="00A0178D">
        <w:rPr>
          <w:rFonts w:eastAsia="Times New Roman" w:cs="Times New Roman"/>
          <w:lang w:val="nl-NL" w:eastAsia="nl-NL" w:bidi="ar-SA"/>
        </w:rPr>
        <w:t xml:space="preserve"> </w:t>
      </w:r>
      <w:r w:rsidR="00A0178D" w:rsidRPr="00A0178D">
        <w:rPr>
          <w:rFonts w:eastAsia="Times New Roman" w:cs="Times New Roman"/>
          <w:lang w:val="nl-NL" w:eastAsia="nl-NL" w:bidi="ar-SA"/>
        </w:rPr>
        <w:t>[0.00][50]-------------------------------------[70][400.00]</w:t>
      </w:r>
    </w:p>
    <w:p w:rsidR="001838E7" w:rsidRDefault="001838E7" w:rsidP="00A0178D">
      <w:pPr>
        <w:spacing w:before="0" w:after="0" w:line="240" w:lineRule="auto"/>
        <w:rPr>
          <w:rFonts w:eastAsia="Times New Roman" w:cs="Times New Roman"/>
          <w:lang w:val="nl-NL" w:eastAsia="nl-NL" w:bidi="ar-SA"/>
        </w:rPr>
      </w:pPr>
      <w:r>
        <w:rPr>
          <w:rFonts w:eastAsia="Times New Roman" w:cs="Times New Roman"/>
          <w:noProof/>
          <w:lang w:val="nl-NL" w:eastAsia="nl-NL" w:bidi="ar-SA"/>
        </w:rPr>
        <w:drawing>
          <wp:inline distT="0" distB="0" distL="0" distR="0">
            <wp:extent cx="5753100" cy="304800"/>
            <wp:effectExtent l="19050" t="0" r="0" b="0"/>
            <wp:docPr id="25" name="Afbeelding 50" descr="C:\Documents and Settings\Administrator\Bureaublad\Ongebruikte bureaubladpictogrammen\Weapon import\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istrator\Bureaublad\Ongebruikte bureaubladpictogrammen\Weapon import\12.bmp"/>
                    <pic:cNvPicPr>
                      <a:picLocks noChangeAspect="1" noChangeArrowheads="1"/>
                    </pic:cNvPicPr>
                  </pic:nvPicPr>
                  <pic:blipFill>
                    <a:blip r:embed="rId25"/>
                    <a:srcRect/>
                    <a:stretch>
                      <a:fillRect/>
                    </a:stretch>
                  </pic:blipFill>
                  <pic:spPr bwMode="auto">
                    <a:xfrm>
                      <a:off x="0" y="0"/>
                      <a:ext cx="5753100" cy="304800"/>
                    </a:xfrm>
                    <a:prstGeom prst="rect">
                      <a:avLst/>
                    </a:prstGeom>
                    <a:noFill/>
                    <a:ln w="9525">
                      <a:noFill/>
                      <a:miter lim="800000"/>
                      <a:headEnd/>
                      <a:tailEnd/>
                    </a:ln>
                  </pic:spPr>
                </pic:pic>
              </a:graphicData>
            </a:graphic>
          </wp:inline>
        </w:drawing>
      </w:r>
      <w:r w:rsidR="00A0178D" w:rsidRPr="00A0178D">
        <w:rPr>
          <w:rFonts w:eastAsia="Times New Roman" w:cs="Times New Roman"/>
          <w:lang w:val="nl-NL" w:eastAsia="nl-NL" w:bidi="ar-SA"/>
        </w:rPr>
        <w:br/>
      </w:r>
      <w:r w:rsidR="00A0178D" w:rsidRPr="00A0178D">
        <w:rPr>
          <w:rFonts w:eastAsia="Times New Roman" w:cs="Times New Roman"/>
          <w:lang w:val="nl-NL" w:eastAsia="nl-NL" w:bidi="ar-SA"/>
        </w:rPr>
        <w:br/>
      </w:r>
      <w:r w:rsidR="00A0178D" w:rsidRPr="00A0178D">
        <w:rPr>
          <w:rFonts w:eastAsia="Times New Roman" w:cs="Times New Roman"/>
          <w:lang w:val="nl-NL" w:eastAsia="nl-NL" w:bidi="ar-SA"/>
        </w:rPr>
        <w:br/>
      </w:r>
    </w:p>
    <w:p w:rsidR="001838E7" w:rsidRDefault="001838E7" w:rsidP="00A0178D">
      <w:pPr>
        <w:spacing w:before="0" w:after="0" w:line="240" w:lineRule="auto"/>
        <w:rPr>
          <w:rFonts w:eastAsia="Times New Roman" w:cs="Times New Roman"/>
          <w:lang w:val="nl-NL" w:eastAsia="nl-NL" w:bidi="ar-SA"/>
        </w:rPr>
      </w:pPr>
    </w:p>
    <w:p w:rsidR="001838E7" w:rsidRDefault="001838E7" w:rsidP="00A0178D">
      <w:pPr>
        <w:spacing w:before="0" w:after="0" w:line="240" w:lineRule="auto"/>
        <w:rPr>
          <w:rFonts w:eastAsia="Times New Roman" w:cs="Times New Roman"/>
          <w:lang w:val="nl-NL" w:eastAsia="nl-NL" w:bidi="ar-SA"/>
        </w:rPr>
      </w:pPr>
    </w:p>
    <w:p w:rsidR="001838E7" w:rsidRDefault="001838E7" w:rsidP="00A0178D">
      <w:pPr>
        <w:spacing w:before="0" w:after="0" w:line="240" w:lineRule="auto"/>
        <w:rPr>
          <w:rFonts w:eastAsia="Times New Roman" w:cs="Times New Roman"/>
          <w:lang w:val="nl-NL" w:eastAsia="nl-NL" w:bidi="ar-SA"/>
        </w:rPr>
      </w:pPr>
    </w:p>
    <w:p w:rsidR="00A0178D" w:rsidRPr="001838E7" w:rsidRDefault="001838E7" w:rsidP="001838E7">
      <w:pPr>
        <w:pStyle w:val="Lijstalinea"/>
        <w:numPr>
          <w:ilvl w:val="0"/>
          <w:numId w:val="15"/>
        </w:numPr>
        <w:spacing w:before="0" w:after="0" w:line="240" w:lineRule="auto"/>
        <w:rPr>
          <w:rFonts w:eastAsia="Times New Roman" w:cs="Times New Roman"/>
          <w:lang w:eastAsia="nl-NL" w:bidi="ar-SA"/>
        </w:rPr>
      </w:pPr>
      <w:r w:rsidRPr="001838E7">
        <w:rPr>
          <w:rFonts w:eastAsia="Times New Roman" w:cs="Times New Roman"/>
          <w:lang w:eastAsia="nl-NL" w:bidi="ar-SA"/>
        </w:rPr>
        <w:lastRenderedPageBreak/>
        <w:t>The following animation are needed to make a standard weapon like a Thompson.</w:t>
      </w:r>
    </w:p>
    <w:p w:rsidR="00A0178D" w:rsidRPr="00A0178D" w:rsidRDefault="00A0178D" w:rsidP="00A0178D">
      <w:pPr>
        <w:spacing w:before="0" w:after="240" w:line="240" w:lineRule="auto"/>
        <w:rPr>
          <w:rFonts w:eastAsia="Times New Roman" w:cs="Times New Roman"/>
          <w:lang w:eastAsia="nl-NL" w:bidi="ar-SA"/>
        </w:rPr>
      </w:pP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Pr>
          <w:rFonts w:eastAsia="Times New Roman" w:cs="Times New Roman"/>
          <w:lang w:eastAsia="nl-NL" w:bidi="ar-SA"/>
        </w:rPr>
        <w:t>eapo</w:t>
      </w:r>
      <w:r w:rsidRPr="001838E7">
        <w:rPr>
          <w:rFonts w:eastAsia="Times New Roman" w:cs="Times New Roman"/>
          <w:lang w:eastAsia="nl-NL" w:bidi="ar-SA"/>
        </w:rPr>
        <w:t xml:space="preserve">n'_ads_down // </w:t>
      </w:r>
      <w:r w:rsidR="001838E7">
        <w:rPr>
          <w:rFonts w:eastAsia="Times New Roman" w:cs="Times New Roman"/>
          <w:lang w:eastAsia="nl-NL" w:bidi="ar-SA"/>
        </w:rPr>
        <w:t>Zoom out</w:t>
      </w:r>
      <w:r w:rsidR="001838E7" w:rsidRPr="001838E7">
        <w:rPr>
          <w:rFonts w:eastAsia="Times New Roman" w:cs="Times New Roman"/>
          <w:lang w:eastAsia="nl-NL" w:bidi="ar-SA"/>
        </w:rPr>
        <w:t xml:space="preserve"> -- tag_view,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Pr>
          <w:rFonts w:eastAsia="Times New Roman" w:cs="Times New Roman"/>
          <w:lang w:eastAsia="nl-NL" w:bidi="ar-SA"/>
        </w:rPr>
        <w:t>eapon'_ads_up // Zoom in</w:t>
      </w:r>
      <w:r w:rsidRPr="001838E7">
        <w:rPr>
          <w:rFonts w:eastAsia="Times New Roman" w:cs="Times New Roman"/>
          <w:lang w:eastAsia="nl-NL" w:bidi="ar-SA"/>
        </w:rPr>
        <w:t xml:space="preserve"> -- ta</w:t>
      </w:r>
      <w:r w:rsidR="001838E7" w:rsidRPr="001838E7">
        <w:rPr>
          <w:rFonts w:eastAsia="Times New Roman" w:cs="Times New Roman"/>
          <w:lang w:eastAsia="nl-NL" w:bidi="ar-SA"/>
        </w:rPr>
        <w:t xml:space="preserve">g_view, tag_torso </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n'_idle // </w:t>
      </w:r>
      <w:r w:rsidR="001838E7" w:rsidRPr="001838E7">
        <w:rPr>
          <w:rFonts w:eastAsia="Times New Roman" w:cs="Times New Roman"/>
          <w:lang w:eastAsia="nl-NL" w:bidi="ar-SA"/>
        </w:rPr>
        <w:t>Idle position</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n'_fire // </w:t>
      </w:r>
      <w:r w:rsidR="001838E7" w:rsidRPr="001838E7">
        <w:rPr>
          <w:rFonts w:eastAsia="Times New Roman" w:cs="Times New Roman"/>
          <w:lang w:eastAsia="nl-NL" w:bidi="ar-SA"/>
        </w:rPr>
        <w:t>Fire</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CD1CBF"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CD1CBF">
        <w:rPr>
          <w:rFonts w:eastAsia="Times New Roman" w:cs="Times New Roman"/>
          <w:lang w:eastAsia="nl-NL" w:bidi="ar-SA"/>
        </w:rPr>
        <w:t>viewmodel_'w</w:t>
      </w:r>
      <w:r w:rsidR="001838E7" w:rsidRPr="00CD1CBF">
        <w:rPr>
          <w:rFonts w:eastAsia="Times New Roman" w:cs="Times New Roman"/>
          <w:lang w:eastAsia="nl-NL" w:bidi="ar-SA"/>
        </w:rPr>
        <w:t>eapo</w:t>
      </w:r>
      <w:r w:rsidRPr="00CD1CBF">
        <w:rPr>
          <w:rFonts w:eastAsia="Times New Roman" w:cs="Times New Roman"/>
          <w:lang w:eastAsia="nl-NL" w:bidi="ar-SA"/>
        </w:rPr>
        <w:t xml:space="preserve">n'_lastshot // </w:t>
      </w:r>
      <w:r w:rsidR="001838E7" w:rsidRPr="00CD1CBF">
        <w:rPr>
          <w:rFonts w:eastAsia="Times New Roman" w:cs="Times New Roman"/>
          <w:lang w:eastAsia="nl-NL" w:bidi="ar-SA"/>
        </w:rPr>
        <w:t>Last  bullet in clip</w:t>
      </w:r>
      <w:r w:rsidRPr="00CD1CBF">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n'_reload_not_empty // Reload </w:t>
      </w:r>
      <w:r w:rsidR="001838E7" w:rsidRPr="001838E7">
        <w:rPr>
          <w:rFonts w:eastAsia="Times New Roman" w:cs="Times New Roman"/>
          <w:lang w:eastAsia="nl-NL" w:bidi="ar-SA"/>
        </w:rPr>
        <w:t>when the clip isn</w:t>
      </w:r>
      <w:r w:rsidR="001838E7">
        <w:rPr>
          <w:rFonts w:eastAsia="Times New Roman" w:cs="Times New Roman"/>
          <w:lang w:eastAsia="nl-NL" w:bidi="ar-SA"/>
        </w:rPr>
        <w:t>’t empty yet</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n'_reload // </w:t>
      </w:r>
      <w:r w:rsidR="001838E7" w:rsidRPr="001838E7">
        <w:rPr>
          <w:rFonts w:eastAsia="Times New Roman" w:cs="Times New Roman"/>
          <w:lang w:eastAsia="nl-NL" w:bidi="ar-SA"/>
        </w:rPr>
        <w:t>Reload when the clip is totally empty.</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n'_putaway // </w:t>
      </w:r>
      <w:r w:rsidR="001838E7" w:rsidRPr="001838E7">
        <w:rPr>
          <w:rFonts w:eastAsia="Times New Roman" w:cs="Times New Roman"/>
          <w:lang w:eastAsia="nl-NL" w:bidi="ar-SA"/>
        </w:rPr>
        <w:t>Put the weapon away</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n'_putaway_fast // </w:t>
      </w:r>
      <w:r w:rsidR="001838E7">
        <w:rPr>
          <w:rFonts w:eastAsia="Times New Roman" w:cs="Times New Roman"/>
          <w:lang w:eastAsia="nl-NL" w:bidi="ar-SA"/>
        </w:rPr>
        <w:t xml:space="preserve">Put the weapon away fast </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n'_pullout // </w:t>
      </w:r>
      <w:r w:rsidR="001838E7">
        <w:rPr>
          <w:rFonts w:eastAsia="Times New Roman" w:cs="Times New Roman"/>
          <w:lang w:eastAsia="nl-NL" w:bidi="ar-SA"/>
        </w:rPr>
        <w:t>Pull out the weapon</w:t>
      </w:r>
      <w:r w:rsidRPr="001838E7">
        <w:rPr>
          <w:rFonts w:eastAsia="Times New Roman" w:cs="Times New Roman"/>
          <w:lang w:eastAsia="nl-NL" w:bidi="ar-SA"/>
        </w:rPr>
        <w:t xml:space="preserve"> --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n'_pullout_fast // </w:t>
      </w:r>
      <w:r w:rsidR="001838E7" w:rsidRPr="001838E7">
        <w:rPr>
          <w:rFonts w:eastAsia="Times New Roman" w:cs="Times New Roman"/>
          <w:lang w:eastAsia="nl-NL" w:bidi="ar-SA"/>
        </w:rPr>
        <w:t>Pull out the weapon fast</w:t>
      </w:r>
      <w:r w:rsidRPr="001838E7">
        <w:rPr>
          <w:rFonts w:eastAsia="Times New Roman" w:cs="Times New Roman"/>
          <w:lang w:eastAsia="nl-NL" w:bidi="ar-SA"/>
        </w:rPr>
        <w:t xml:space="preserve">-- </w:t>
      </w:r>
      <w:r w:rsidR="00CD1CBF">
        <w:rPr>
          <w:rFonts w:eastAsia="Times New Roman" w:cs="Times New Roman"/>
          <w:lang w:eastAsia="nl-NL" w:bidi="ar-SA"/>
        </w:rPr>
        <w:t>Whole (weapon)rig except for tag_view and tag_torso</w:t>
      </w:r>
    </w:p>
    <w:p w:rsidR="001838E7" w:rsidRPr="001838E7" w:rsidRDefault="00A0178D" w:rsidP="001838E7">
      <w:pPr>
        <w:pStyle w:val="Lijstalinea"/>
        <w:numPr>
          <w:ilvl w:val="0"/>
          <w:numId w:val="16"/>
        </w:numPr>
        <w:spacing w:before="100" w:beforeAutospacing="1" w:after="100" w:afterAutospacing="1" w:line="240" w:lineRule="auto"/>
        <w:rPr>
          <w:rFonts w:eastAsia="Times New Roman" w:cs="Times New Roman"/>
          <w:lang w:eastAsia="nl-NL" w:bidi="ar-SA"/>
        </w:rPr>
      </w:pPr>
      <w:r w:rsidRPr="001838E7">
        <w:rPr>
          <w:rFonts w:eastAsia="Times New Roman" w:cs="Times New Roman"/>
          <w:lang w:eastAsia="nl-NL" w:bidi="ar-SA"/>
        </w:rPr>
        <w:t>viewmodel_'w</w:t>
      </w:r>
      <w:r w:rsidR="001838E7" w:rsidRPr="001838E7">
        <w:rPr>
          <w:rFonts w:eastAsia="Times New Roman" w:cs="Times New Roman"/>
          <w:lang w:eastAsia="nl-NL" w:bidi="ar-SA"/>
        </w:rPr>
        <w:t>eapo</w:t>
      </w:r>
      <w:r w:rsidRPr="001838E7">
        <w:rPr>
          <w:rFonts w:eastAsia="Times New Roman" w:cs="Times New Roman"/>
          <w:lang w:eastAsia="nl-NL" w:bidi="ar-SA"/>
        </w:rPr>
        <w:t xml:space="preserve">n'_melee // Bash </w:t>
      </w:r>
      <w:r w:rsidR="001838E7" w:rsidRPr="001838E7">
        <w:rPr>
          <w:rFonts w:eastAsia="Times New Roman" w:cs="Times New Roman"/>
          <w:lang w:eastAsia="nl-NL" w:bidi="ar-SA"/>
        </w:rPr>
        <w:t>attack</w:t>
      </w:r>
      <w:r w:rsidRPr="001838E7">
        <w:rPr>
          <w:rFonts w:eastAsia="Times New Roman" w:cs="Times New Roman"/>
          <w:lang w:eastAsia="nl-NL" w:bidi="ar-SA"/>
        </w:rPr>
        <w:t xml:space="preserve"> </w:t>
      </w:r>
      <w:r w:rsidR="00CD1CBF">
        <w:rPr>
          <w:rFonts w:eastAsia="Times New Roman" w:cs="Times New Roman"/>
          <w:lang w:eastAsia="nl-NL" w:bidi="ar-SA"/>
        </w:rPr>
        <w:t>–</w:t>
      </w:r>
      <w:r w:rsidRPr="001838E7">
        <w:rPr>
          <w:rFonts w:eastAsia="Times New Roman" w:cs="Times New Roman"/>
          <w:lang w:eastAsia="nl-NL" w:bidi="ar-SA"/>
        </w:rPr>
        <w:t xml:space="preserve"> </w:t>
      </w:r>
      <w:r w:rsidR="00CD1CBF">
        <w:rPr>
          <w:rFonts w:eastAsia="Times New Roman" w:cs="Times New Roman"/>
          <w:lang w:eastAsia="nl-NL" w:bidi="ar-SA"/>
        </w:rPr>
        <w:t>Whole (weapon)rig except for tag_view and tag_torso</w:t>
      </w:r>
    </w:p>
    <w:p w:rsidR="00A0178D" w:rsidRPr="00A0178D" w:rsidRDefault="00CD1CBF" w:rsidP="00A0178D">
      <w:pPr>
        <w:spacing w:before="0" w:after="240" w:line="240" w:lineRule="auto"/>
        <w:rPr>
          <w:rFonts w:eastAsia="Times New Roman" w:cs="Times New Roman"/>
          <w:lang w:eastAsia="nl-NL" w:bidi="ar-SA"/>
        </w:rPr>
      </w:pPr>
      <w:r>
        <w:rPr>
          <w:rFonts w:eastAsia="Times New Roman" w:cs="Times New Roman"/>
          <w:lang w:eastAsia="nl-NL" w:bidi="ar-SA"/>
        </w:rPr>
        <w:t>It doesn’t matter when an animation begins or ends, you can insert start+ending in the entry in the Anim exporter. Just make sure you don’t let certain animations take too long or be to short.</w:t>
      </w:r>
    </w:p>
    <w:p w:rsidR="00A0178D" w:rsidRPr="00A0178D" w:rsidRDefault="00A0178D" w:rsidP="00A0178D">
      <w:pPr>
        <w:spacing w:before="0" w:after="240" w:line="240" w:lineRule="auto"/>
        <w:rPr>
          <w:rFonts w:eastAsia="Times New Roman" w:cs="Times New Roman"/>
          <w:lang w:val="nl-NL" w:eastAsia="nl-NL" w:bidi="ar-SA"/>
        </w:rPr>
      </w:pPr>
    </w:p>
    <w:p w:rsidR="00A0178D" w:rsidRPr="00A0178D" w:rsidRDefault="00A0178D" w:rsidP="00CD1CBF">
      <w:pPr>
        <w:spacing w:before="100" w:beforeAutospacing="1" w:after="100" w:afterAutospacing="1" w:line="240" w:lineRule="auto"/>
        <w:rPr>
          <w:rFonts w:eastAsia="Times New Roman" w:cs="Times New Roman"/>
          <w:bCs/>
          <w:lang w:eastAsia="nl-NL" w:bidi="ar-SA"/>
        </w:rPr>
      </w:pPr>
      <w:r w:rsidRPr="00CD1CBF">
        <w:rPr>
          <w:rFonts w:eastAsia="Times New Roman" w:cs="Times New Roman"/>
          <w:b/>
          <w:bCs/>
          <w:lang w:eastAsia="nl-NL" w:bidi="ar-SA"/>
        </w:rPr>
        <w:t>11.</w:t>
      </w:r>
      <w:r w:rsidR="00CD1CBF" w:rsidRPr="00CD1CBF">
        <w:rPr>
          <w:rFonts w:eastAsia="Times New Roman" w:cs="Times New Roman"/>
          <w:b/>
          <w:bCs/>
          <w:lang w:eastAsia="nl-NL" w:bidi="ar-SA"/>
        </w:rPr>
        <w:t xml:space="preserve"> </w:t>
      </w:r>
      <w:r w:rsidR="00CD1CBF" w:rsidRPr="00CD1CBF">
        <w:rPr>
          <w:rFonts w:eastAsia="Times New Roman" w:cs="Times New Roman"/>
          <w:bCs/>
          <w:lang w:eastAsia="nl-NL" w:bidi="ar-SA"/>
        </w:rPr>
        <w:t xml:space="preserve">You can use viewmodelanimation_thompson as an example! </w:t>
      </w:r>
      <w:r w:rsidR="00CD1CBF">
        <w:rPr>
          <w:rFonts w:eastAsia="Times New Roman" w:cs="Times New Roman"/>
          <w:bCs/>
          <w:lang w:eastAsia="nl-NL" w:bidi="ar-SA"/>
        </w:rPr>
        <w:t>You can lookup animation durations and the way they animated it.</w:t>
      </w:r>
    </w:p>
    <w:p w:rsidR="00CD1CBF" w:rsidRPr="00CD1CBF" w:rsidRDefault="00A0178D" w:rsidP="00A0178D">
      <w:pPr>
        <w:spacing w:before="100" w:beforeAutospacing="1" w:after="100" w:afterAutospacing="1" w:line="240" w:lineRule="auto"/>
        <w:rPr>
          <w:rFonts w:eastAsia="Times New Roman" w:cs="Times New Roman"/>
          <w:lang w:eastAsia="nl-NL" w:bidi="ar-SA"/>
        </w:rPr>
      </w:pPr>
      <w:r w:rsidRPr="00CD1CBF">
        <w:rPr>
          <w:rFonts w:eastAsia="Times New Roman" w:cs="Times New Roman"/>
          <w:b/>
          <w:bCs/>
          <w:lang w:eastAsia="nl-NL" w:bidi="ar-SA"/>
        </w:rPr>
        <w:t>12.</w:t>
      </w:r>
      <w:r w:rsidRPr="00A0178D">
        <w:rPr>
          <w:rFonts w:eastAsia="Times New Roman" w:cs="Times New Roman"/>
          <w:lang w:eastAsia="nl-NL" w:bidi="ar-SA"/>
        </w:rPr>
        <w:t xml:space="preserve"> </w:t>
      </w:r>
      <w:r w:rsidR="00CD1CBF" w:rsidRPr="00CD1CBF">
        <w:rPr>
          <w:rFonts w:eastAsia="Times New Roman" w:cs="Times New Roman"/>
          <w:lang w:eastAsia="nl-NL" w:bidi="ar-SA"/>
        </w:rPr>
        <w:t>When you’re done animating and you</w:t>
      </w:r>
      <w:r w:rsidR="00CD1CBF">
        <w:rPr>
          <w:rFonts w:eastAsia="Times New Roman" w:cs="Times New Roman"/>
          <w:lang w:eastAsia="nl-NL" w:bidi="ar-SA"/>
        </w:rPr>
        <w:t xml:space="preserve">’re satisfied with what you’ve got, you open Window &gt; Hypergraph and Codtools&gt;Animation Export. Create an entry for every animation you’ve got and insert (systempath+) name (as displayed above). Also select the specified things above and click set export. Do this for every entry! Now insert every start and end frame of the animations. </w:t>
      </w:r>
      <w:r w:rsidR="00CD1CBF" w:rsidRPr="00CD1CBF">
        <w:rPr>
          <w:rFonts w:eastAsia="Times New Roman" w:cs="Times New Roman"/>
          <w:lang w:eastAsia="nl-NL" w:bidi="ar-SA"/>
        </w:rPr>
        <w:t xml:space="preserve">Idle only takes 1 frame, e.g.[50] [50]. </w:t>
      </w:r>
      <w:r w:rsidR="00CD1CBF">
        <w:rPr>
          <w:rFonts w:eastAsia="Times New Roman" w:cs="Times New Roman"/>
          <w:lang w:eastAsia="nl-NL" w:bidi="ar-SA"/>
        </w:rPr>
        <w:t>Click on Export all entries.</w:t>
      </w:r>
    </w:p>
    <w:p w:rsidR="00A0178D" w:rsidRPr="00A0178D" w:rsidRDefault="00A0178D" w:rsidP="00A0178D">
      <w:pPr>
        <w:spacing w:before="100" w:beforeAutospacing="1" w:after="100" w:afterAutospacing="1" w:line="240" w:lineRule="auto"/>
        <w:rPr>
          <w:rFonts w:eastAsia="Times New Roman" w:cs="Times New Roman"/>
          <w:lang w:val="nl-NL" w:eastAsia="nl-NL" w:bidi="ar-SA"/>
        </w:rPr>
      </w:pPr>
      <w:r w:rsidRPr="00A0178D">
        <w:rPr>
          <w:rFonts w:eastAsia="Times New Roman" w:cs="Times New Roman"/>
          <w:lang w:val="nl-NL" w:eastAsia="nl-NL" w:bidi="ar-SA"/>
        </w:rPr>
        <w:lastRenderedPageBreak/>
        <w:br/>
      </w:r>
      <w:r w:rsidR="00CD1CBF">
        <w:rPr>
          <w:rFonts w:eastAsia="Times New Roman" w:cs="Times New Roman"/>
          <w:noProof/>
          <w:color w:val="0000FF"/>
          <w:lang w:val="nl-NL" w:eastAsia="nl-NL" w:bidi="ar-SA"/>
        </w:rPr>
        <w:drawing>
          <wp:inline distT="0" distB="0" distL="0" distR="0">
            <wp:extent cx="5753100" cy="5153025"/>
            <wp:effectExtent l="19050" t="0" r="0" b="0"/>
            <wp:docPr id="51" name="Afbeelding 51" descr="C:\Documents and Settings\Administrator\Bureaublad\Ongebruikte bureaubladpictogrammen\Weapon import\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istrator\Bureaublad\Ongebruikte bureaubladpictogrammen\Weapon import\16.bmp"/>
                    <pic:cNvPicPr>
                      <a:picLocks noChangeAspect="1" noChangeArrowheads="1"/>
                    </pic:cNvPicPr>
                  </pic:nvPicPr>
                  <pic:blipFill>
                    <a:blip r:embed="rId26"/>
                    <a:srcRect/>
                    <a:stretch>
                      <a:fillRect/>
                    </a:stretch>
                  </pic:blipFill>
                  <pic:spPr bwMode="auto">
                    <a:xfrm>
                      <a:off x="0" y="0"/>
                      <a:ext cx="5753100" cy="5153025"/>
                    </a:xfrm>
                    <a:prstGeom prst="rect">
                      <a:avLst/>
                    </a:prstGeom>
                    <a:noFill/>
                    <a:ln w="9525">
                      <a:noFill/>
                      <a:miter lim="800000"/>
                      <a:headEnd/>
                      <a:tailEnd/>
                    </a:ln>
                  </pic:spPr>
                </pic:pic>
              </a:graphicData>
            </a:graphic>
          </wp:inline>
        </w:drawing>
      </w:r>
    </w:p>
    <w:p w:rsidR="00A0178D" w:rsidRPr="00A0178D" w:rsidRDefault="00A0178D" w:rsidP="00A0178D">
      <w:pPr>
        <w:spacing w:before="0" w:after="240" w:line="240" w:lineRule="auto"/>
        <w:rPr>
          <w:rFonts w:eastAsia="Times New Roman" w:cs="Times New Roman"/>
          <w:lang w:val="nl-NL" w:eastAsia="nl-NL" w:bidi="ar-SA"/>
        </w:rPr>
      </w:pPr>
    </w:p>
    <w:p w:rsidR="00CD1CBF" w:rsidRDefault="00CD1CBF" w:rsidP="00A0178D">
      <w:pPr>
        <w:spacing w:before="100" w:beforeAutospacing="1" w:after="100" w:afterAutospacing="1" w:line="240" w:lineRule="auto"/>
        <w:rPr>
          <w:rFonts w:eastAsia="Times New Roman" w:cs="Times New Roman"/>
          <w:b/>
          <w:bCs/>
          <w:sz w:val="18"/>
          <w:lang w:val="nl-NL" w:eastAsia="nl-NL" w:bidi="ar-SA"/>
        </w:rPr>
      </w:pPr>
    </w:p>
    <w:p w:rsidR="00A7728F" w:rsidRDefault="00CD1CBF" w:rsidP="00A0178D">
      <w:pPr>
        <w:spacing w:before="100" w:beforeAutospacing="1" w:after="100" w:afterAutospacing="1" w:line="240" w:lineRule="auto"/>
        <w:rPr>
          <w:rFonts w:eastAsia="Times New Roman" w:cs="Times New Roman"/>
          <w:b/>
          <w:bCs/>
          <w:sz w:val="18"/>
          <w:lang w:val="nl-NL" w:eastAsia="nl-NL" w:bidi="ar-SA"/>
        </w:rPr>
      </w:pPr>
      <w:r w:rsidRPr="00CD1CBF">
        <w:rPr>
          <w:rFonts w:eastAsia="Times New Roman" w:cs="Times New Roman"/>
          <w:b/>
          <w:bCs/>
          <w:sz w:val="18"/>
          <w:lang w:eastAsia="nl-NL" w:bidi="ar-SA"/>
        </w:rPr>
        <w:t>Hint</w:t>
      </w:r>
      <w:r w:rsidR="00A0178D" w:rsidRPr="00CD1CBF">
        <w:rPr>
          <w:rFonts w:eastAsia="Times New Roman" w:cs="Times New Roman"/>
          <w:b/>
          <w:bCs/>
          <w:sz w:val="18"/>
          <w:lang w:eastAsia="nl-NL" w:bidi="ar-SA"/>
        </w:rPr>
        <w:t xml:space="preserve">: </w:t>
      </w:r>
      <w:r w:rsidRPr="00CD1CBF">
        <w:rPr>
          <w:rFonts w:eastAsia="Times New Roman" w:cs="Times New Roman"/>
          <w:b/>
          <w:bCs/>
          <w:sz w:val="18"/>
          <w:lang w:eastAsia="nl-NL" w:bidi="ar-SA"/>
        </w:rPr>
        <w:t>I’m not sure but there should be a standard entry c</w:t>
      </w:r>
      <w:r>
        <w:rPr>
          <w:rFonts w:eastAsia="Times New Roman" w:cs="Times New Roman"/>
          <w:b/>
          <w:bCs/>
          <w:sz w:val="18"/>
          <w:lang w:eastAsia="nl-NL" w:bidi="ar-SA"/>
        </w:rPr>
        <w:t xml:space="preserve">alled viewmodel_thompson_idle. </w:t>
      </w:r>
      <w:r w:rsidRPr="00CD1CBF">
        <w:rPr>
          <w:rFonts w:eastAsia="Times New Roman" w:cs="Times New Roman"/>
          <w:b/>
          <w:bCs/>
          <w:sz w:val="18"/>
          <w:lang w:eastAsia="nl-NL" w:bidi="ar-SA"/>
        </w:rPr>
        <w:t xml:space="preserve">You could click on Select Exports and open Window&gt;Hypergraph and select your weapon’s rig too and then press set exports at every entry except for ADS up/Down. </w:t>
      </w:r>
      <w:r w:rsidRPr="00CD1CBF">
        <w:rPr>
          <w:rFonts w:eastAsia="Times New Roman" w:cs="Times New Roman"/>
          <w:b/>
          <w:bCs/>
          <w:sz w:val="18"/>
          <w:lang w:val="nl-NL" w:eastAsia="nl-NL" w:bidi="ar-SA"/>
        </w:rPr>
        <w:t xml:space="preserve">This saves you a lot </w:t>
      </w:r>
      <w:r>
        <w:rPr>
          <w:rFonts w:eastAsia="Times New Roman" w:cs="Times New Roman"/>
          <w:b/>
          <w:bCs/>
          <w:sz w:val="18"/>
          <w:lang w:val="nl-NL" w:eastAsia="nl-NL" w:bidi="ar-SA"/>
        </w:rPr>
        <w:t>of work :)</w:t>
      </w:r>
      <w:r w:rsidR="00A0178D" w:rsidRPr="00A0178D">
        <w:rPr>
          <w:rFonts w:eastAsia="Times New Roman" w:cs="Times New Roman"/>
          <w:b/>
          <w:bCs/>
          <w:sz w:val="18"/>
          <w:lang w:val="nl-NL" w:eastAsia="nl-NL" w:bidi="ar-SA"/>
        </w:rPr>
        <w:t xml:space="preserve"> </w:t>
      </w:r>
    </w:p>
    <w:p w:rsidR="00A7728F" w:rsidRDefault="00A7728F" w:rsidP="00A0178D">
      <w:pPr>
        <w:spacing w:before="100" w:beforeAutospacing="1" w:after="100" w:afterAutospacing="1" w:line="240" w:lineRule="auto"/>
        <w:rPr>
          <w:rFonts w:eastAsia="Times New Roman" w:cs="Times New Roman"/>
          <w:b/>
          <w:bCs/>
          <w:sz w:val="18"/>
          <w:lang w:val="nl-NL" w:eastAsia="nl-NL" w:bidi="ar-SA"/>
        </w:rPr>
      </w:pPr>
    </w:p>
    <w:p w:rsidR="00A7728F" w:rsidRDefault="00A7728F" w:rsidP="00A0178D">
      <w:pPr>
        <w:spacing w:before="100" w:beforeAutospacing="1" w:after="100" w:afterAutospacing="1" w:line="240" w:lineRule="auto"/>
        <w:rPr>
          <w:rFonts w:eastAsia="Times New Roman" w:cs="Times New Roman"/>
          <w:b/>
          <w:bCs/>
          <w:sz w:val="18"/>
          <w:lang w:val="nl-NL" w:eastAsia="nl-NL" w:bidi="ar-SA"/>
        </w:rPr>
      </w:pPr>
    </w:p>
    <w:p w:rsidR="00A7728F" w:rsidRDefault="00A7728F" w:rsidP="00A0178D">
      <w:pPr>
        <w:spacing w:before="100" w:beforeAutospacing="1" w:after="100" w:afterAutospacing="1" w:line="240" w:lineRule="auto"/>
        <w:rPr>
          <w:rFonts w:eastAsia="Times New Roman" w:cs="Times New Roman"/>
          <w:b/>
          <w:bCs/>
          <w:sz w:val="18"/>
          <w:lang w:val="nl-NL" w:eastAsia="nl-NL" w:bidi="ar-SA"/>
        </w:rPr>
      </w:pPr>
    </w:p>
    <w:p w:rsidR="00A7728F" w:rsidRDefault="00A7728F" w:rsidP="00A0178D">
      <w:pPr>
        <w:spacing w:before="100" w:beforeAutospacing="1" w:after="100" w:afterAutospacing="1" w:line="240" w:lineRule="auto"/>
        <w:rPr>
          <w:rFonts w:eastAsia="Times New Roman" w:cs="Times New Roman"/>
          <w:b/>
          <w:bCs/>
          <w:sz w:val="18"/>
          <w:lang w:val="nl-NL" w:eastAsia="nl-NL" w:bidi="ar-SA"/>
        </w:rPr>
      </w:pPr>
    </w:p>
    <w:p w:rsidR="00A7728F" w:rsidRDefault="00A7728F" w:rsidP="00A0178D">
      <w:pPr>
        <w:spacing w:before="100" w:beforeAutospacing="1" w:after="100" w:afterAutospacing="1" w:line="240" w:lineRule="auto"/>
        <w:rPr>
          <w:rFonts w:eastAsia="Times New Roman" w:cs="Times New Roman"/>
          <w:b/>
          <w:bCs/>
          <w:sz w:val="18"/>
          <w:lang w:val="nl-NL" w:eastAsia="nl-NL" w:bidi="ar-SA"/>
        </w:rPr>
      </w:pPr>
    </w:p>
    <w:p w:rsidR="006B5BBE" w:rsidRDefault="00A0178D" w:rsidP="00A0178D">
      <w:pPr>
        <w:spacing w:before="100" w:beforeAutospacing="1" w:after="100" w:afterAutospacing="1" w:line="240" w:lineRule="auto"/>
        <w:rPr>
          <w:rFonts w:eastAsia="Times New Roman" w:cs="Times New Roman"/>
          <w:bCs/>
          <w:lang w:eastAsia="nl-NL" w:bidi="ar-SA"/>
        </w:rPr>
      </w:pPr>
      <w:r w:rsidRPr="00A0178D">
        <w:rPr>
          <w:rFonts w:eastAsia="Times New Roman" w:cs="Times New Roman"/>
          <w:b/>
          <w:bCs/>
          <w:sz w:val="18"/>
          <w:szCs w:val="18"/>
          <w:lang w:eastAsia="nl-NL" w:bidi="ar-SA"/>
        </w:rPr>
        <w:br/>
      </w:r>
      <w:r w:rsidRPr="00A0178D">
        <w:rPr>
          <w:rFonts w:eastAsia="Times New Roman" w:cs="Times New Roman"/>
          <w:lang w:eastAsia="nl-NL" w:bidi="ar-SA"/>
        </w:rPr>
        <w:br/>
      </w:r>
      <w:r w:rsidRPr="00A7728F">
        <w:rPr>
          <w:rFonts w:eastAsia="Times New Roman" w:cs="Times New Roman"/>
          <w:b/>
          <w:bCs/>
          <w:lang w:eastAsia="nl-NL" w:bidi="ar-SA"/>
        </w:rPr>
        <w:lastRenderedPageBreak/>
        <w:t xml:space="preserve">13A. </w:t>
      </w:r>
      <w:r w:rsidR="00A7728F" w:rsidRPr="00A7728F">
        <w:rPr>
          <w:rFonts w:eastAsia="Times New Roman" w:cs="Times New Roman"/>
          <w:bCs/>
          <w:lang w:eastAsia="nl-NL" w:bidi="ar-SA"/>
        </w:rPr>
        <w:t xml:space="preserve">Move all your xanim files to </w:t>
      </w:r>
      <w:r w:rsidR="00A7728F" w:rsidRPr="00A0178D">
        <w:rPr>
          <w:rFonts w:eastAsia="Times New Roman" w:cs="Times New Roman"/>
          <w:lang w:eastAsia="nl-NL" w:bidi="ar-SA"/>
        </w:rPr>
        <w:t>(...\Call of Duty 2\xanim_export)</w:t>
      </w:r>
      <w:r w:rsidR="00A7728F">
        <w:rPr>
          <w:rFonts w:eastAsia="Times New Roman" w:cs="Times New Roman"/>
          <w:lang w:eastAsia="nl-NL" w:bidi="ar-SA"/>
        </w:rPr>
        <w:t xml:space="preserve"> and all your xmodel files to </w:t>
      </w:r>
      <w:r w:rsidR="00A7728F" w:rsidRPr="00A0178D">
        <w:rPr>
          <w:rFonts w:eastAsia="Times New Roman" w:cs="Times New Roman"/>
          <w:lang w:eastAsia="nl-NL" w:bidi="ar-SA"/>
        </w:rPr>
        <w:t>(...\Call of Duty 2\xmodel_export).</w:t>
      </w:r>
    </w:p>
    <w:p w:rsidR="006B5BBE" w:rsidRPr="006B5BBE" w:rsidRDefault="00A0178D" w:rsidP="00A0178D">
      <w:pPr>
        <w:spacing w:before="100" w:beforeAutospacing="1" w:after="100" w:afterAutospacing="1" w:line="240" w:lineRule="auto"/>
        <w:rPr>
          <w:rFonts w:eastAsia="Times New Roman" w:cs="Times New Roman"/>
          <w:lang w:eastAsia="nl-NL" w:bidi="ar-SA"/>
        </w:rPr>
      </w:pPr>
      <w:r w:rsidRPr="006B5BBE">
        <w:rPr>
          <w:rFonts w:eastAsia="Times New Roman" w:cs="Times New Roman"/>
          <w:lang w:eastAsia="nl-NL" w:bidi="ar-SA"/>
        </w:rPr>
        <w:br/>
      </w:r>
      <w:r w:rsidRPr="00A0178D">
        <w:rPr>
          <w:rFonts w:eastAsia="Times New Roman" w:cs="Times New Roman"/>
          <w:b/>
          <w:bCs/>
          <w:lang w:eastAsia="nl-NL" w:bidi="ar-SA"/>
        </w:rPr>
        <w:t xml:space="preserve">13B. </w:t>
      </w:r>
      <w:r w:rsidR="006B5BBE">
        <w:rPr>
          <w:rFonts w:eastAsia="Times New Roman" w:cs="Times New Roman"/>
          <w:lang w:eastAsia="nl-NL" w:bidi="ar-SA"/>
        </w:rPr>
        <w:t>Go to</w:t>
      </w:r>
      <w:r w:rsidRPr="00A0178D">
        <w:rPr>
          <w:rFonts w:eastAsia="Times New Roman" w:cs="Times New Roman"/>
          <w:lang w:eastAsia="nl-NL" w:bidi="ar-SA"/>
        </w:rPr>
        <w:t xml:space="preserve"> (...\Call of Duty 2\source_data) </w:t>
      </w:r>
      <w:r w:rsidR="006B5BBE">
        <w:rPr>
          <w:rFonts w:eastAsia="Times New Roman" w:cs="Times New Roman"/>
          <w:lang w:eastAsia="nl-NL" w:bidi="ar-SA"/>
        </w:rPr>
        <w:t>and open the file modelmatch.csv. Delete all the text and replace it with:</w:t>
      </w:r>
    </w:p>
    <w:tbl>
      <w:tblPr>
        <w:tblStyle w:val="Tabelraster"/>
        <w:tblW w:w="0" w:type="auto"/>
        <w:tblLook w:val="04A0"/>
      </w:tblPr>
      <w:tblGrid>
        <w:gridCol w:w="4779"/>
      </w:tblGrid>
      <w:tr w:rsidR="006B5BBE" w:rsidRPr="006B5BBE" w:rsidTr="006B5BBE">
        <w:trPr>
          <w:trHeight w:val="151"/>
        </w:trPr>
        <w:tc>
          <w:tcPr>
            <w:tcW w:w="4779" w:type="dxa"/>
          </w:tcPr>
          <w:p w:rsidR="006B5BBE" w:rsidRPr="006B5BBE" w:rsidRDefault="006B5BBE" w:rsidP="006B5BBE">
            <w:pPr>
              <w:rPr>
                <w:rFonts w:eastAsia="Times New Roman" w:cs="Times New Roman"/>
                <w:lang w:val="nl-NL" w:eastAsia="nl-NL" w:bidi="ar-SA"/>
              </w:rPr>
            </w:pPr>
            <w:r w:rsidRPr="00A0178D">
              <w:rPr>
                <w:rFonts w:eastAsia="Times New Roman" w:cs="Times New Roman"/>
                <w:lang w:val="nl-NL" w:eastAsia="nl-NL" w:bidi="ar-SA"/>
              </w:rPr>
              <w:t>base_character\base_character.XMODEL_EXPORT</w:t>
            </w:r>
          </w:p>
        </w:tc>
      </w:tr>
    </w:tbl>
    <w:p w:rsidR="00A0178D" w:rsidRPr="006B5BBE" w:rsidRDefault="00A0178D" w:rsidP="00A0178D">
      <w:pPr>
        <w:spacing w:before="100" w:beforeAutospacing="1" w:after="100" w:afterAutospacing="1" w:line="240" w:lineRule="auto"/>
        <w:rPr>
          <w:rFonts w:eastAsia="Times New Roman" w:cs="Times New Roman"/>
          <w:bCs/>
          <w:lang w:eastAsia="nl-NL" w:bidi="ar-SA"/>
        </w:rPr>
      </w:pPr>
      <w:r w:rsidRPr="006B5BBE">
        <w:rPr>
          <w:rFonts w:eastAsia="Times New Roman" w:cs="Times New Roman"/>
          <w:lang w:eastAsia="nl-NL" w:bidi="ar-SA"/>
        </w:rPr>
        <w:t xml:space="preserve"> </w:t>
      </w:r>
    </w:p>
    <w:p w:rsidR="006B5BBE" w:rsidRDefault="00A0178D" w:rsidP="00A0178D">
      <w:pPr>
        <w:spacing w:before="0" w:after="0" w:line="240" w:lineRule="auto"/>
        <w:rPr>
          <w:rFonts w:eastAsia="Times New Roman" w:cs="Times New Roman"/>
          <w:bCs/>
          <w:lang w:eastAsia="nl-NL" w:bidi="ar-SA"/>
        </w:rPr>
      </w:pPr>
      <w:r w:rsidRPr="006B5BBE">
        <w:rPr>
          <w:rFonts w:eastAsia="Times New Roman" w:cs="Times New Roman"/>
          <w:b/>
          <w:bCs/>
          <w:lang w:eastAsia="nl-NL" w:bidi="ar-SA"/>
        </w:rPr>
        <w:t xml:space="preserve">14. </w:t>
      </w:r>
      <w:r w:rsidR="006B5BBE" w:rsidRPr="006B5BBE">
        <w:rPr>
          <w:rFonts w:eastAsia="Times New Roman" w:cs="Times New Roman"/>
          <w:bCs/>
          <w:lang w:eastAsia="nl-NL" w:bidi="ar-SA"/>
        </w:rPr>
        <w:t>Open Asset Manager and create a Material Entry and give it the texture</w:t>
      </w:r>
      <w:r w:rsidR="006B5BBE">
        <w:rPr>
          <w:rFonts w:eastAsia="Times New Roman" w:cs="Times New Roman"/>
          <w:bCs/>
          <w:lang w:eastAsia="nl-NL" w:bidi="ar-SA"/>
        </w:rPr>
        <w:t xml:space="preserve"> of your weapon’s name.</w:t>
      </w:r>
    </w:p>
    <w:p w:rsidR="006B5BBE" w:rsidRPr="006B5BBE" w:rsidRDefault="006B5BBE" w:rsidP="00A0178D">
      <w:pPr>
        <w:spacing w:before="0" w:after="0" w:line="240" w:lineRule="auto"/>
        <w:rPr>
          <w:rFonts w:eastAsia="Times New Roman" w:cs="Times New Roman"/>
          <w:bCs/>
          <w:lang w:val="nl-NL" w:eastAsia="nl-NL" w:bidi="ar-SA"/>
        </w:rPr>
      </w:pPr>
      <w:r w:rsidRPr="006B5BBE">
        <w:rPr>
          <w:rFonts w:eastAsia="Times New Roman" w:cs="Times New Roman"/>
          <w:bCs/>
          <w:lang w:val="nl-NL" w:eastAsia="nl-NL" w:bidi="ar-SA"/>
        </w:rPr>
        <w:t>Configs:</w:t>
      </w:r>
    </w:p>
    <w:p w:rsidR="00A0178D" w:rsidRPr="00A0178D" w:rsidRDefault="00A0178D" w:rsidP="00A0178D">
      <w:pPr>
        <w:spacing w:before="0" w:after="0" w:line="240" w:lineRule="auto"/>
        <w:rPr>
          <w:rFonts w:eastAsia="Times New Roman" w:cs="Times New Roman"/>
          <w:lang w:val="nl-NL" w:eastAsia="nl-NL" w:bidi="ar-SA"/>
        </w:rPr>
      </w:pPr>
      <w:r w:rsidRPr="00A0178D">
        <w:rPr>
          <w:rFonts w:eastAsia="Times New Roman" w:cs="Times New Roman"/>
          <w:lang w:val="nl-NL" w:eastAsia="nl-NL" w:bidi="ar-SA"/>
        </w:rPr>
        <w:t>MaterialType: Model Phong</w:t>
      </w:r>
      <w:r w:rsidRPr="00A0178D">
        <w:rPr>
          <w:rFonts w:eastAsia="Times New Roman" w:cs="Times New Roman"/>
          <w:lang w:val="nl-NL" w:eastAsia="nl-NL" w:bidi="ar-SA"/>
        </w:rPr>
        <w:br/>
        <w:t>SurfaceType: Metal/of iets anders waar je weapon van is gemaakt.</w:t>
      </w:r>
      <w:r w:rsidRPr="00A0178D">
        <w:rPr>
          <w:rFonts w:eastAsia="Times New Roman" w:cs="Times New Roman"/>
          <w:lang w:val="nl-NL" w:eastAsia="nl-NL" w:bidi="ar-SA"/>
        </w:rPr>
        <w:br/>
        <w:t>Colormap</w:t>
      </w:r>
      <w:r w:rsidR="006B5BBE">
        <w:rPr>
          <w:rFonts w:eastAsia="Times New Roman" w:cs="Times New Roman"/>
          <w:lang w:val="nl-NL" w:eastAsia="nl-NL" w:bidi="ar-SA"/>
        </w:rPr>
        <w:t xml:space="preserve">: Press[…] and load your weapon’s texture. </w:t>
      </w:r>
      <w:r w:rsidRPr="00A0178D">
        <w:rPr>
          <w:rFonts w:eastAsia="Times New Roman" w:cs="Times New Roman"/>
          <w:lang w:val="nl-NL" w:eastAsia="nl-NL" w:bidi="ar-SA"/>
        </w:rPr>
        <w:br/>
      </w:r>
      <w:r w:rsidR="006B5BBE">
        <w:rPr>
          <w:rFonts w:eastAsia="Times New Roman" w:cs="Times New Roman"/>
          <w:lang w:val="nl-NL" w:eastAsia="nl-NL" w:bidi="ar-SA"/>
        </w:rPr>
        <w:t>Check NOPICMIP at Colormap</w:t>
      </w:r>
      <w:r w:rsidRPr="00A0178D">
        <w:rPr>
          <w:rFonts w:eastAsia="Times New Roman" w:cs="Times New Roman"/>
          <w:lang w:val="nl-NL" w:eastAsia="nl-NL" w:bidi="ar-SA"/>
        </w:rPr>
        <w:t xml:space="preserve"> </w:t>
      </w:r>
    </w:p>
    <w:p w:rsidR="00A0178D" w:rsidRPr="00A0178D" w:rsidRDefault="00A0178D" w:rsidP="00A0178D">
      <w:pPr>
        <w:spacing w:before="0" w:after="0" w:line="240" w:lineRule="auto"/>
        <w:rPr>
          <w:rFonts w:eastAsia="Times New Roman" w:cs="Times New Roman"/>
          <w:lang w:val="nl-NL" w:eastAsia="nl-NL" w:bidi="ar-SA"/>
        </w:rPr>
      </w:pPr>
      <w:r w:rsidRPr="00A0178D">
        <w:rPr>
          <w:rFonts w:eastAsia="Times New Roman" w:cs="Times New Roman"/>
          <w:lang w:val="nl-NL" w:eastAsia="nl-NL" w:bidi="ar-SA"/>
        </w:rPr>
        <w:br/>
      </w:r>
      <w:r w:rsidR="009473DB">
        <w:rPr>
          <w:rFonts w:eastAsia="Times New Roman" w:cs="Times New Roman"/>
          <w:noProof/>
          <w:color w:val="0000FF"/>
          <w:lang w:val="nl-NL" w:eastAsia="nl-NL" w:bidi="ar-SA"/>
        </w:rPr>
        <w:drawing>
          <wp:inline distT="0" distB="0" distL="0" distR="0">
            <wp:extent cx="6346074" cy="4791075"/>
            <wp:effectExtent l="19050" t="0" r="0" b="0"/>
            <wp:docPr id="52" name="Afbeelding 52" descr="C:\Documents and Settings\Administrator\Bureaublad\Ongebruikte bureaubladpictogrammen\Weapon import\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istrator\Bureaublad\Ongebruikte bureaubladpictogrammen\Weapon import\17.bmp"/>
                    <pic:cNvPicPr>
                      <a:picLocks noChangeAspect="1" noChangeArrowheads="1"/>
                    </pic:cNvPicPr>
                  </pic:nvPicPr>
                  <pic:blipFill>
                    <a:blip r:embed="rId27"/>
                    <a:srcRect/>
                    <a:stretch>
                      <a:fillRect/>
                    </a:stretch>
                  </pic:blipFill>
                  <pic:spPr bwMode="auto">
                    <a:xfrm>
                      <a:off x="0" y="0"/>
                      <a:ext cx="6347669" cy="4792279"/>
                    </a:xfrm>
                    <a:prstGeom prst="rect">
                      <a:avLst/>
                    </a:prstGeom>
                    <a:noFill/>
                    <a:ln w="9525">
                      <a:noFill/>
                      <a:miter lim="800000"/>
                      <a:headEnd/>
                      <a:tailEnd/>
                    </a:ln>
                  </pic:spPr>
                </pic:pic>
              </a:graphicData>
            </a:graphic>
          </wp:inline>
        </w:drawing>
      </w:r>
    </w:p>
    <w:p w:rsidR="00A0178D" w:rsidRPr="00A0178D" w:rsidRDefault="00A0178D" w:rsidP="00A0178D">
      <w:pPr>
        <w:spacing w:before="0" w:after="240" w:line="240" w:lineRule="auto"/>
        <w:rPr>
          <w:rFonts w:eastAsia="Times New Roman" w:cs="Times New Roman"/>
          <w:lang w:val="nl-NL" w:eastAsia="nl-NL" w:bidi="ar-SA"/>
        </w:rPr>
      </w:pPr>
    </w:p>
    <w:p w:rsidR="009473DB" w:rsidRPr="009473DB" w:rsidRDefault="00A0178D" w:rsidP="00A0178D">
      <w:pPr>
        <w:spacing w:before="100" w:beforeAutospacing="1" w:after="100" w:afterAutospacing="1" w:line="240" w:lineRule="auto"/>
        <w:rPr>
          <w:rFonts w:eastAsia="Times New Roman" w:cs="Times New Roman"/>
          <w:bCs/>
          <w:lang w:eastAsia="nl-NL" w:bidi="ar-SA"/>
        </w:rPr>
      </w:pPr>
      <w:r w:rsidRPr="009473DB">
        <w:rPr>
          <w:rFonts w:eastAsia="Times New Roman" w:cs="Times New Roman"/>
          <w:b/>
          <w:bCs/>
          <w:lang w:eastAsia="nl-NL" w:bidi="ar-SA"/>
        </w:rPr>
        <w:lastRenderedPageBreak/>
        <w:t>15.</w:t>
      </w:r>
      <w:r w:rsidR="009473DB" w:rsidRPr="009473DB">
        <w:rPr>
          <w:rFonts w:eastAsia="Times New Roman" w:cs="Times New Roman"/>
          <w:b/>
          <w:bCs/>
          <w:lang w:eastAsia="nl-NL" w:bidi="ar-SA"/>
        </w:rPr>
        <w:t xml:space="preserve"> </w:t>
      </w:r>
      <w:r w:rsidR="009473DB" w:rsidRPr="009473DB">
        <w:rPr>
          <w:rFonts w:eastAsia="Times New Roman" w:cs="Times New Roman"/>
          <w:bCs/>
          <w:lang w:eastAsia="nl-NL" w:bidi="ar-SA"/>
        </w:rPr>
        <w:t xml:space="preserve">Create another entry but a xmodel one this time. </w:t>
      </w:r>
      <w:r w:rsidR="009473DB" w:rsidRPr="009473DB">
        <w:rPr>
          <w:rFonts w:eastAsia="Times New Roman" w:cs="Times New Roman"/>
          <w:bCs/>
          <w:lang w:val="nl-NL" w:eastAsia="nl-NL" w:bidi="ar-SA"/>
        </w:rPr>
        <w:t>Name it viewmodel_</w:t>
      </w:r>
      <w:r w:rsidR="009473DB">
        <w:rPr>
          <w:rFonts w:eastAsia="Times New Roman" w:cs="Times New Roman"/>
          <w:bCs/>
          <w:lang w:val="nl-NL" w:eastAsia="nl-NL" w:bidi="ar-SA"/>
        </w:rPr>
        <w:t xml:space="preserve">’weapon’. </w:t>
      </w:r>
      <w:r w:rsidR="009473DB" w:rsidRPr="009473DB">
        <w:rPr>
          <w:rFonts w:eastAsia="Times New Roman" w:cs="Times New Roman"/>
          <w:bCs/>
          <w:lang w:eastAsia="nl-NL" w:bidi="ar-SA"/>
        </w:rPr>
        <w:t>At ‘Filename’ you must click on the […] button to load you viewmodel_’weapon’ file.</w:t>
      </w:r>
    </w:p>
    <w:p w:rsidR="00A0178D" w:rsidRPr="009473DB" w:rsidRDefault="009473DB" w:rsidP="00A0178D">
      <w:pPr>
        <w:spacing w:before="100" w:beforeAutospacing="1" w:after="100" w:afterAutospacing="1" w:line="240" w:lineRule="auto"/>
        <w:rPr>
          <w:rFonts w:eastAsia="Times New Roman" w:cs="Times New Roman"/>
          <w:lang w:eastAsia="nl-NL" w:bidi="ar-SA"/>
        </w:rPr>
      </w:pPr>
      <w:r w:rsidRPr="009473DB">
        <w:rPr>
          <w:rFonts w:eastAsia="Times New Roman" w:cs="Times New Roman"/>
          <w:lang w:eastAsia="nl-NL" w:bidi="ar-SA"/>
        </w:rPr>
        <w:t>Configs:</w:t>
      </w:r>
    </w:p>
    <w:p w:rsidR="00A0178D" w:rsidRPr="009473DB" w:rsidRDefault="00A0178D" w:rsidP="00A0178D">
      <w:pPr>
        <w:spacing w:before="0" w:after="0" w:line="240" w:lineRule="auto"/>
        <w:rPr>
          <w:rFonts w:eastAsia="Times New Roman" w:cs="Times New Roman"/>
          <w:lang w:eastAsia="nl-NL" w:bidi="ar-SA"/>
        </w:rPr>
      </w:pPr>
      <w:r w:rsidRPr="009473DB">
        <w:rPr>
          <w:rFonts w:eastAsia="Times New Roman" w:cs="Times New Roman"/>
          <w:lang w:eastAsia="nl-NL" w:bidi="ar-SA"/>
        </w:rPr>
        <w:t>Type: Viewmodel</w:t>
      </w:r>
      <w:r w:rsidRPr="009473DB">
        <w:rPr>
          <w:rFonts w:eastAsia="Times New Roman" w:cs="Times New Roman"/>
          <w:lang w:eastAsia="nl-NL" w:bidi="ar-SA"/>
        </w:rPr>
        <w:br/>
      </w:r>
      <w:r w:rsidR="009473DB" w:rsidRPr="009473DB">
        <w:rPr>
          <w:rFonts w:eastAsia="Times New Roman" w:cs="Times New Roman"/>
          <w:lang w:eastAsia="nl-NL" w:bidi="ar-SA"/>
        </w:rPr>
        <w:t>Leave the rest.</w:t>
      </w:r>
    </w:p>
    <w:p w:rsidR="00A0178D" w:rsidRPr="00A0178D" w:rsidRDefault="00A0178D" w:rsidP="00A0178D">
      <w:pPr>
        <w:spacing w:before="0" w:after="0" w:line="240" w:lineRule="auto"/>
        <w:rPr>
          <w:rFonts w:eastAsia="Times New Roman" w:cs="Times New Roman"/>
          <w:lang w:val="nl-NL" w:eastAsia="nl-NL" w:bidi="ar-SA"/>
        </w:rPr>
      </w:pPr>
      <w:r w:rsidRPr="009473DB">
        <w:rPr>
          <w:rFonts w:eastAsia="Times New Roman" w:cs="Times New Roman"/>
          <w:lang w:eastAsia="nl-NL" w:bidi="ar-SA"/>
        </w:rPr>
        <w:br/>
      </w:r>
      <w:r w:rsidR="009473DB">
        <w:rPr>
          <w:rFonts w:eastAsia="Times New Roman" w:cs="Times New Roman"/>
          <w:noProof/>
          <w:color w:val="0000FF"/>
          <w:lang w:val="nl-NL" w:eastAsia="nl-NL" w:bidi="ar-SA"/>
        </w:rPr>
        <w:drawing>
          <wp:inline distT="0" distB="0" distL="0" distR="0">
            <wp:extent cx="6324600" cy="4753921"/>
            <wp:effectExtent l="19050" t="0" r="0" b="0"/>
            <wp:docPr id="53" name="Afbeelding 53" descr="C:\Documents and Settings\Administrator\Bureaublad\Ongebruikte bureaubladpictogrammen\Weapon import\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Administrator\Bureaublad\Ongebruikte bureaubladpictogrammen\Weapon import\18.bmp"/>
                    <pic:cNvPicPr>
                      <a:picLocks noChangeAspect="1" noChangeArrowheads="1"/>
                    </pic:cNvPicPr>
                  </pic:nvPicPr>
                  <pic:blipFill>
                    <a:blip r:embed="rId28"/>
                    <a:srcRect/>
                    <a:stretch>
                      <a:fillRect/>
                    </a:stretch>
                  </pic:blipFill>
                  <pic:spPr bwMode="auto">
                    <a:xfrm>
                      <a:off x="0" y="0"/>
                      <a:ext cx="6324600" cy="4753921"/>
                    </a:xfrm>
                    <a:prstGeom prst="rect">
                      <a:avLst/>
                    </a:prstGeom>
                    <a:noFill/>
                    <a:ln w="9525">
                      <a:noFill/>
                      <a:miter lim="800000"/>
                      <a:headEnd/>
                      <a:tailEnd/>
                    </a:ln>
                  </pic:spPr>
                </pic:pic>
              </a:graphicData>
            </a:graphic>
          </wp:inline>
        </w:drawing>
      </w:r>
    </w:p>
    <w:p w:rsidR="00A0178D" w:rsidRPr="00A0178D" w:rsidRDefault="00A0178D" w:rsidP="00A0178D">
      <w:pPr>
        <w:spacing w:before="0" w:after="240" w:line="240" w:lineRule="auto"/>
        <w:rPr>
          <w:rFonts w:eastAsia="Times New Roman" w:cs="Times New Roman"/>
          <w:lang w:val="nl-NL" w:eastAsia="nl-NL" w:bidi="ar-SA"/>
        </w:rPr>
      </w:pPr>
    </w:p>
    <w:p w:rsidR="009473DB" w:rsidRDefault="00A0178D" w:rsidP="00A0178D">
      <w:pPr>
        <w:spacing w:before="100" w:beforeAutospacing="1" w:after="100" w:afterAutospacing="1" w:line="240" w:lineRule="auto"/>
        <w:rPr>
          <w:lang w:val="nl-NL"/>
        </w:rPr>
      </w:pPr>
      <w:r w:rsidRPr="009473DB">
        <w:rPr>
          <w:rFonts w:eastAsia="Times New Roman" w:cs="Times New Roman"/>
          <w:b/>
          <w:bCs/>
          <w:lang w:eastAsia="nl-NL" w:bidi="ar-SA"/>
        </w:rPr>
        <w:t>16.</w:t>
      </w:r>
      <w:r w:rsidR="009473DB" w:rsidRPr="009473DB">
        <w:t xml:space="preserve"> Create a xanim entry for each animation you’ve got. </w:t>
      </w:r>
      <w:r w:rsidR="009473DB" w:rsidRPr="009473DB">
        <w:rPr>
          <w:lang w:val="nl-NL"/>
        </w:rPr>
        <w:t>Name: Viewmodel_</w:t>
      </w:r>
      <w:r w:rsidR="009473DB">
        <w:rPr>
          <w:lang w:val="nl-NL"/>
        </w:rPr>
        <w:t xml:space="preserve">’weapon’_’actoion’. </w:t>
      </w:r>
    </w:p>
    <w:p w:rsidR="00A0178D" w:rsidRPr="009473DB" w:rsidRDefault="009473DB" w:rsidP="00A0178D">
      <w:pPr>
        <w:spacing w:before="100" w:beforeAutospacing="1" w:after="100" w:afterAutospacing="1" w:line="240" w:lineRule="auto"/>
      </w:pPr>
      <w:r w:rsidRPr="009473DB">
        <w:t>Configs:</w:t>
      </w:r>
      <w:r w:rsidR="00A0178D" w:rsidRPr="009473DB">
        <w:rPr>
          <w:rFonts w:eastAsia="Times New Roman" w:cs="Times New Roman"/>
          <w:lang w:eastAsia="nl-NL" w:bidi="ar-SA"/>
        </w:rPr>
        <w:t xml:space="preserve"> </w:t>
      </w:r>
      <w:r w:rsidR="00A0178D" w:rsidRPr="009473DB">
        <w:rPr>
          <w:rFonts w:eastAsia="Times New Roman" w:cs="Times New Roman"/>
          <w:lang w:eastAsia="nl-NL" w:bidi="ar-SA"/>
        </w:rPr>
        <w:br/>
        <w:t xml:space="preserve">Filename &gt; </w:t>
      </w:r>
      <w:r w:rsidRPr="009473DB">
        <w:rPr>
          <w:rFonts w:eastAsia="Times New Roman" w:cs="Times New Roman"/>
          <w:lang w:eastAsia="nl-NL" w:bidi="ar-SA"/>
        </w:rPr>
        <w:t>pick your action</w:t>
      </w:r>
      <w:r w:rsidR="00A0178D" w:rsidRPr="009473DB">
        <w:rPr>
          <w:rFonts w:eastAsia="Times New Roman" w:cs="Times New Roman"/>
          <w:lang w:eastAsia="nl-NL" w:bidi="ar-SA"/>
        </w:rPr>
        <w:t xml:space="preserve"> </w:t>
      </w:r>
      <w:r w:rsidR="00A0178D" w:rsidRPr="009473DB">
        <w:rPr>
          <w:rFonts w:eastAsia="Times New Roman" w:cs="Times New Roman"/>
          <w:lang w:eastAsia="nl-NL" w:bidi="ar-SA"/>
        </w:rPr>
        <w:br/>
        <w:t xml:space="preserve">model &gt; </w:t>
      </w:r>
      <w:r w:rsidRPr="009473DB">
        <w:rPr>
          <w:rFonts w:eastAsia="Times New Roman" w:cs="Times New Roman"/>
          <w:lang w:eastAsia="nl-NL" w:bidi="ar-SA"/>
        </w:rPr>
        <w:t>Pick the</w:t>
      </w:r>
      <w:r w:rsidR="00A0178D" w:rsidRPr="009473DB">
        <w:rPr>
          <w:rFonts w:eastAsia="Times New Roman" w:cs="Times New Roman"/>
          <w:lang w:eastAsia="nl-NL" w:bidi="ar-SA"/>
        </w:rPr>
        <w:t xml:space="preserve"> </w:t>
      </w:r>
      <w:r>
        <w:rPr>
          <w:rFonts w:eastAsia="Times New Roman" w:cs="Times New Roman"/>
          <w:lang w:eastAsia="nl-NL" w:bidi="ar-SA"/>
        </w:rPr>
        <w:t xml:space="preserve">xanim_viewmodel_’weapon’ file </w:t>
      </w:r>
    </w:p>
    <w:p w:rsidR="00A0178D" w:rsidRPr="009473DB" w:rsidRDefault="00A0178D" w:rsidP="00A0178D">
      <w:pPr>
        <w:spacing w:before="0" w:after="0" w:line="240" w:lineRule="auto"/>
        <w:rPr>
          <w:rFonts w:eastAsia="Times New Roman" w:cs="Times New Roman"/>
          <w:lang w:eastAsia="nl-NL" w:bidi="ar-SA"/>
        </w:rPr>
      </w:pPr>
      <w:r w:rsidRPr="009473DB">
        <w:rPr>
          <w:rFonts w:eastAsia="Times New Roman" w:cs="Times New Roman"/>
          <w:lang w:eastAsia="nl-NL" w:bidi="ar-SA"/>
        </w:rPr>
        <w:t>looping [ ] NO</w:t>
      </w:r>
      <w:r w:rsidRPr="009473DB">
        <w:rPr>
          <w:rFonts w:eastAsia="Times New Roman" w:cs="Times New Roman"/>
          <w:lang w:eastAsia="nl-NL" w:bidi="ar-SA"/>
        </w:rPr>
        <w:br/>
        <w:t>useBones [ ]NO</w:t>
      </w:r>
      <w:r w:rsidRPr="009473DB">
        <w:rPr>
          <w:rFonts w:eastAsia="Times New Roman" w:cs="Times New Roman"/>
          <w:lang w:eastAsia="nl-NL" w:bidi="ar-SA"/>
        </w:rPr>
        <w:br/>
        <w:t>type: Relative</w:t>
      </w:r>
      <w:r w:rsidRPr="009473DB">
        <w:rPr>
          <w:rFonts w:eastAsia="Times New Roman" w:cs="Times New Roman"/>
          <w:lang w:eastAsia="nl-NL" w:bidi="ar-SA"/>
        </w:rPr>
        <w:br/>
      </w:r>
      <w:r w:rsidR="009473DB" w:rsidRPr="009473DB">
        <w:rPr>
          <w:rFonts w:eastAsia="Times New Roman" w:cs="Times New Roman"/>
          <w:lang w:eastAsia="nl-NL" w:bidi="ar-SA"/>
        </w:rPr>
        <w:t>Leave the rest.</w:t>
      </w:r>
    </w:p>
    <w:p w:rsidR="00A0178D" w:rsidRPr="00A0178D" w:rsidRDefault="00A0178D" w:rsidP="00A0178D">
      <w:pPr>
        <w:spacing w:before="0" w:after="0" w:line="240" w:lineRule="auto"/>
        <w:rPr>
          <w:rFonts w:eastAsia="Times New Roman" w:cs="Times New Roman"/>
          <w:lang w:val="nl-NL" w:eastAsia="nl-NL" w:bidi="ar-SA"/>
        </w:rPr>
      </w:pPr>
      <w:r w:rsidRPr="009473DB">
        <w:rPr>
          <w:rFonts w:eastAsia="Times New Roman" w:cs="Times New Roman"/>
          <w:lang w:eastAsia="nl-NL" w:bidi="ar-SA"/>
        </w:rPr>
        <w:lastRenderedPageBreak/>
        <w:br/>
      </w:r>
      <w:r w:rsidRPr="009473DB">
        <w:rPr>
          <w:rFonts w:eastAsia="Times New Roman" w:cs="Times New Roman"/>
          <w:lang w:eastAsia="nl-NL" w:bidi="ar-SA"/>
        </w:rPr>
        <w:br/>
      </w:r>
      <w:r w:rsidR="009473DB">
        <w:rPr>
          <w:rFonts w:eastAsia="Times New Roman" w:cs="Times New Roman"/>
          <w:noProof/>
          <w:color w:val="0000FF"/>
          <w:lang w:val="nl-NL" w:eastAsia="nl-NL" w:bidi="ar-SA"/>
        </w:rPr>
        <w:drawing>
          <wp:inline distT="0" distB="0" distL="0" distR="0">
            <wp:extent cx="6781800" cy="5097578"/>
            <wp:effectExtent l="19050" t="0" r="0" b="0"/>
            <wp:docPr id="54" name="Afbeelding 54" descr="C:\Documents and Settings\Administrator\Bureaublad\Ongebruikte bureaubladpictogrammen\Weapon import\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istrator\Bureaublad\Ongebruikte bureaubladpictogrammen\Weapon import\19.bmp"/>
                    <pic:cNvPicPr>
                      <a:picLocks noChangeAspect="1" noChangeArrowheads="1"/>
                    </pic:cNvPicPr>
                  </pic:nvPicPr>
                  <pic:blipFill>
                    <a:blip r:embed="rId29"/>
                    <a:srcRect/>
                    <a:stretch>
                      <a:fillRect/>
                    </a:stretch>
                  </pic:blipFill>
                  <pic:spPr bwMode="auto">
                    <a:xfrm>
                      <a:off x="0" y="0"/>
                      <a:ext cx="6781800" cy="5097578"/>
                    </a:xfrm>
                    <a:prstGeom prst="rect">
                      <a:avLst/>
                    </a:prstGeom>
                    <a:noFill/>
                    <a:ln w="9525">
                      <a:noFill/>
                      <a:miter lim="800000"/>
                      <a:headEnd/>
                      <a:tailEnd/>
                    </a:ln>
                  </pic:spPr>
                </pic:pic>
              </a:graphicData>
            </a:graphic>
          </wp:inline>
        </w:drawing>
      </w:r>
    </w:p>
    <w:p w:rsidR="00A0178D" w:rsidRPr="00A0178D" w:rsidRDefault="00A0178D" w:rsidP="00A0178D">
      <w:pPr>
        <w:spacing w:before="0" w:after="240" w:line="240" w:lineRule="auto"/>
        <w:rPr>
          <w:rFonts w:eastAsia="Times New Roman" w:cs="Times New Roman"/>
          <w:lang w:val="nl-NL" w:eastAsia="nl-NL" w:bidi="ar-SA"/>
        </w:rPr>
      </w:pPr>
    </w:p>
    <w:p w:rsidR="00A0178D" w:rsidRPr="007D53FF" w:rsidRDefault="00A0178D" w:rsidP="007D53FF">
      <w:pPr>
        <w:spacing w:before="100" w:beforeAutospacing="1" w:after="100" w:afterAutospacing="1" w:line="240" w:lineRule="auto"/>
        <w:rPr>
          <w:rFonts w:eastAsia="Times New Roman" w:cs="Times New Roman"/>
          <w:lang w:eastAsia="nl-NL" w:bidi="ar-SA"/>
        </w:rPr>
      </w:pPr>
      <w:r w:rsidRPr="009473DB">
        <w:rPr>
          <w:rFonts w:eastAsia="Times New Roman" w:cs="Times New Roman"/>
          <w:lang w:eastAsia="nl-NL" w:bidi="ar-SA"/>
        </w:rPr>
        <w:t>---</w:t>
      </w:r>
      <w:r w:rsidR="009473DB" w:rsidRPr="009473DB">
        <w:rPr>
          <w:rFonts w:eastAsia="Times New Roman" w:cs="Times New Roman"/>
          <w:lang w:eastAsia="nl-NL" w:bidi="ar-SA"/>
        </w:rPr>
        <w:t>Repeat step16 for each animation you</w:t>
      </w:r>
      <w:r w:rsidR="009473DB">
        <w:rPr>
          <w:rFonts w:eastAsia="Times New Roman" w:cs="Times New Roman"/>
          <w:lang w:eastAsia="nl-NL" w:bidi="ar-SA"/>
        </w:rPr>
        <w:t>’ve got.</w:t>
      </w:r>
      <w:r w:rsidR="007D53FF">
        <w:rPr>
          <w:rFonts w:eastAsia="Times New Roman" w:cs="Times New Roman"/>
          <w:lang w:eastAsia="nl-NL" w:bidi="ar-SA"/>
        </w:rPr>
        <w:t xml:space="preserve"> After that you can convert every entry. Start with the materials, xmodel and then the anims.</w:t>
      </w:r>
    </w:p>
    <w:p w:rsidR="00A0178D" w:rsidRDefault="00A0178D" w:rsidP="00A0178D">
      <w:pPr>
        <w:spacing w:before="100" w:beforeAutospacing="1" w:after="100" w:afterAutospacing="1" w:line="240" w:lineRule="auto"/>
        <w:rPr>
          <w:rFonts w:eastAsia="Times New Roman" w:cs="Times New Roman"/>
          <w:lang w:val="nl-NL" w:eastAsia="nl-NL" w:bidi="ar-SA"/>
        </w:rPr>
      </w:pPr>
      <w:r w:rsidRPr="007D53FF">
        <w:rPr>
          <w:rFonts w:eastAsia="Times New Roman" w:cs="Times New Roman"/>
          <w:b/>
          <w:bCs/>
          <w:lang w:eastAsia="nl-NL" w:bidi="ar-SA"/>
        </w:rPr>
        <w:t>17.</w:t>
      </w:r>
      <w:r w:rsidR="007D53FF" w:rsidRPr="007D53FF">
        <w:rPr>
          <w:rFonts w:eastAsia="Times New Roman" w:cs="Times New Roman"/>
          <w:b/>
          <w:bCs/>
          <w:lang w:eastAsia="nl-NL" w:bidi="ar-SA"/>
        </w:rPr>
        <w:t xml:space="preserve"> </w:t>
      </w:r>
      <w:r w:rsidR="007D53FF" w:rsidRPr="007D53FF">
        <w:rPr>
          <w:rFonts w:eastAsia="Times New Roman" w:cs="Times New Roman"/>
          <w:bCs/>
          <w:lang w:eastAsia="nl-NL" w:bidi="ar-SA"/>
        </w:rPr>
        <w:t>You can find all the converted files</w:t>
      </w:r>
      <w:r w:rsidR="007D53FF">
        <w:rPr>
          <w:rFonts w:eastAsia="Times New Roman" w:cs="Times New Roman"/>
          <w:bCs/>
          <w:lang w:eastAsia="nl-NL" w:bidi="ar-SA"/>
        </w:rPr>
        <w:t xml:space="preserve"> in your Main folder under the folders</w:t>
      </w:r>
      <w:r w:rsidRPr="007D53FF">
        <w:rPr>
          <w:rFonts w:eastAsia="Times New Roman" w:cs="Times New Roman"/>
          <w:b/>
          <w:bCs/>
          <w:lang w:eastAsia="nl-NL" w:bidi="ar-SA"/>
        </w:rPr>
        <w:t xml:space="preserve"> </w:t>
      </w:r>
      <w:r w:rsidRPr="007D53FF">
        <w:rPr>
          <w:rFonts w:eastAsia="Times New Roman" w:cs="Times New Roman"/>
          <w:lang w:eastAsia="nl-NL" w:bidi="ar-SA"/>
        </w:rPr>
        <w:t>xmodel, xmodelp</w:t>
      </w:r>
      <w:r w:rsidR="007D53FF">
        <w:rPr>
          <w:rFonts w:eastAsia="Times New Roman" w:cs="Times New Roman"/>
          <w:lang w:eastAsia="nl-NL" w:bidi="ar-SA"/>
        </w:rPr>
        <w:t xml:space="preserve">arts,xmodelsurfs,xanim,material and </w:t>
      </w:r>
      <w:r w:rsidRPr="007D53FF">
        <w:rPr>
          <w:rFonts w:eastAsia="Times New Roman" w:cs="Times New Roman"/>
          <w:lang w:eastAsia="nl-NL" w:bidi="ar-SA"/>
        </w:rPr>
        <w:t>images</w:t>
      </w:r>
      <w:r w:rsidR="007D53FF">
        <w:rPr>
          <w:rFonts w:eastAsia="Times New Roman" w:cs="Times New Roman"/>
          <w:lang w:eastAsia="nl-NL" w:bidi="ar-SA"/>
        </w:rPr>
        <w:t xml:space="preserve">. </w:t>
      </w:r>
      <w:r w:rsidR="007D53FF" w:rsidRPr="007D53FF">
        <w:rPr>
          <w:rFonts w:eastAsia="Times New Roman" w:cs="Times New Roman"/>
          <w:lang w:val="nl-NL" w:eastAsia="nl-NL" w:bidi="ar-SA"/>
        </w:rPr>
        <w:t>Put these all in your IWD archive.</w:t>
      </w:r>
      <w:r w:rsidRPr="007D53FF">
        <w:rPr>
          <w:rFonts w:eastAsia="Times New Roman" w:cs="Times New Roman"/>
          <w:lang w:val="nl-NL" w:eastAsia="nl-NL" w:bidi="ar-SA"/>
        </w:rPr>
        <w:t xml:space="preserve"> </w:t>
      </w:r>
    </w:p>
    <w:p w:rsidR="007D53FF" w:rsidRPr="00A0178D" w:rsidRDefault="007D53FF" w:rsidP="00A0178D">
      <w:pPr>
        <w:spacing w:before="100" w:beforeAutospacing="1" w:after="100" w:afterAutospacing="1" w:line="240" w:lineRule="auto"/>
        <w:rPr>
          <w:rFonts w:eastAsia="Times New Roman" w:cs="Times New Roman"/>
          <w:lang w:val="nl-NL" w:eastAsia="nl-NL" w:bidi="ar-SA"/>
        </w:rPr>
      </w:pPr>
      <w:r>
        <w:rPr>
          <w:rFonts w:eastAsia="Times New Roman" w:cs="Times New Roman"/>
          <w:lang w:val="nl-NL" w:eastAsia="nl-NL" w:bidi="ar-SA"/>
        </w:rPr>
        <w:t>The IWD structure:</w:t>
      </w:r>
    </w:p>
    <w:p w:rsidR="00A0178D" w:rsidRPr="007D53FF" w:rsidRDefault="007D53FF" w:rsidP="00A0178D">
      <w:pPr>
        <w:spacing w:before="0" w:after="0" w:line="240" w:lineRule="auto"/>
        <w:rPr>
          <w:rFonts w:eastAsia="Times New Roman" w:cs="Times New Roman"/>
          <w:lang w:eastAsia="nl-NL" w:bidi="ar-SA"/>
        </w:rPr>
      </w:pPr>
      <w:r w:rsidRPr="007D53FF">
        <w:rPr>
          <w:rFonts w:eastAsia="Times New Roman" w:cs="Times New Roman"/>
          <w:lang w:eastAsia="nl-NL" w:bidi="ar-SA"/>
        </w:rPr>
        <w:t xml:space="preserve">-images  </w:t>
      </w:r>
      <w:r>
        <w:rPr>
          <w:rFonts w:eastAsia="Times New Roman" w:cs="Times New Roman"/>
          <w:lang w:eastAsia="nl-NL" w:bidi="ar-SA"/>
        </w:rPr>
        <w:br/>
        <w:t xml:space="preserve">-materials </w:t>
      </w:r>
      <w:r>
        <w:rPr>
          <w:rFonts w:eastAsia="Times New Roman" w:cs="Times New Roman"/>
          <w:lang w:eastAsia="nl-NL" w:bidi="ar-SA"/>
        </w:rPr>
        <w:br/>
        <w:t xml:space="preserve">-xanim </w:t>
      </w:r>
      <w:r>
        <w:rPr>
          <w:rFonts w:eastAsia="Times New Roman" w:cs="Times New Roman"/>
          <w:lang w:eastAsia="nl-NL" w:bidi="ar-SA"/>
        </w:rPr>
        <w:br/>
        <w:t xml:space="preserve">-xmodel </w:t>
      </w:r>
      <w:r w:rsidR="00A0178D" w:rsidRPr="007D53FF">
        <w:rPr>
          <w:rFonts w:eastAsia="Times New Roman" w:cs="Times New Roman"/>
          <w:lang w:eastAsia="nl-NL" w:bidi="ar-SA"/>
        </w:rPr>
        <w:br/>
        <w:t xml:space="preserve">-xmodelparts // </w:t>
      </w:r>
      <w:r>
        <w:rPr>
          <w:rFonts w:eastAsia="Times New Roman" w:cs="Times New Roman"/>
          <w:lang w:eastAsia="nl-NL" w:bidi="ar-SA"/>
        </w:rPr>
        <w:t xml:space="preserve">-xmodelsurfs </w:t>
      </w:r>
      <w:r w:rsidR="00A0178D" w:rsidRPr="007D53FF">
        <w:rPr>
          <w:rFonts w:eastAsia="Times New Roman" w:cs="Times New Roman"/>
          <w:lang w:eastAsia="nl-NL" w:bidi="ar-SA"/>
        </w:rPr>
        <w:br/>
        <w:t xml:space="preserve">-weapons&gt;mp // </w:t>
      </w:r>
      <w:r w:rsidRPr="007D53FF">
        <w:rPr>
          <w:rFonts w:eastAsia="Times New Roman" w:cs="Times New Roman"/>
          <w:lang w:eastAsia="nl-NL" w:bidi="ar-SA"/>
        </w:rPr>
        <w:t>put your ‘weapon’ file in here.</w:t>
      </w:r>
      <w:r w:rsidR="00A0178D" w:rsidRPr="007D53FF">
        <w:rPr>
          <w:rFonts w:eastAsia="Times New Roman" w:cs="Times New Roman"/>
          <w:lang w:eastAsia="nl-NL" w:bidi="ar-SA"/>
        </w:rPr>
        <w:br/>
      </w:r>
      <w:r w:rsidR="00A0178D" w:rsidRPr="007D53FF">
        <w:rPr>
          <w:rFonts w:eastAsia="Times New Roman" w:cs="Times New Roman"/>
          <w:lang w:eastAsia="nl-NL" w:bidi="ar-SA"/>
        </w:rPr>
        <w:lastRenderedPageBreak/>
        <w:t>-ui_mp&gt;scriptmenus//</w:t>
      </w:r>
      <w:r>
        <w:rPr>
          <w:rFonts w:eastAsia="Times New Roman" w:cs="Times New Roman"/>
          <w:lang w:eastAsia="nl-NL" w:bidi="ar-SA"/>
        </w:rPr>
        <w:t>put the</w:t>
      </w:r>
      <w:r w:rsidR="00A0178D" w:rsidRPr="007D53FF">
        <w:rPr>
          <w:rFonts w:eastAsia="Times New Roman" w:cs="Times New Roman"/>
          <w:lang w:eastAsia="nl-NL" w:bidi="ar-SA"/>
        </w:rPr>
        <w:t xml:space="preserve"> weapon_american/br</w:t>
      </w:r>
      <w:r>
        <w:rPr>
          <w:rFonts w:eastAsia="Times New Roman" w:cs="Times New Roman"/>
          <w:lang w:eastAsia="nl-NL" w:bidi="ar-SA"/>
        </w:rPr>
        <w:t>itish/russian/german.menu files in here to add your weapon to the weaponmenus.</w:t>
      </w:r>
    </w:p>
    <w:p w:rsidR="00A0178D" w:rsidRPr="007D53FF" w:rsidRDefault="00A0178D" w:rsidP="00A0178D">
      <w:pPr>
        <w:spacing w:before="0" w:after="240" w:line="240" w:lineRule="auto"/>
        <w:rPr>
          <w:rFonts w:eastAsia="Times New Roman" w:cs="Times New Roman"/>
          <w:lang w:eastAsia="nl-NL" w:bidi="ar-SA"/>
        </w:rPr>
      </w:pPr>
    </w:p>
    <w:p w:rsidR="007D53FF" w:rsidRDefault="00A0178D" w:rsidP="00A0178D">
      <w:pPr>
        <w:spacing w:before="100" w:beforeAutospacing="1" w:after="100" w:afterAutospacing="1" w:line="240" w:lineRule="auto"/>
        <w:rPr>
          <w:rFonts w:eastAsia="Times New Roman" w:cs="Times New Roman"/>
          <w:bCs/>
          <w:lang w:eastAsia="nl-NL" w:bidi="ar-SA"/>
        </w:rPr>
      </w:pPr>
      <w:r w:rsidRPr="007D53FF">
        <w:rPr>
          <w:rFonts w:eastAsia="Times New Roman" w:cs="Times New Roman"/>
          <w:b/>
          <w:bCs/>
          <w:lang w:eastAsia="nl-NL" w:bidi="ar-SA"/>
        </w:rPr>
        <w:t xml:space="preserve">18. </w:t>
      </w:r>
      <w:r w:rsidR="007D53FF" w:rsidRPr="007D53FF">
        <w:rPr>
          <w:rFonts w:eastAsia="Times New Roman" w:cs="Times New Roman"/>
          <w:bCs/>
          <w:lang w:eastAsia="nl-NL" w:bidi="ar-SA"/>
        </w:rPr>
        <w:t xml:space="preserve">I’m not going to cover weapon files and scriptmenus. </w:t>
      </w:r>
      <w:r w:rsidR="007D53FF">
        <w:rPr>
          <w:rFonts w:eastAsia="Times New Roman" w:cs="Times New Roman"/>
          <w:bCs/>
          <w:lang w:eastAsia="nl-NL" w:bidi="ar-SA"/>
        </w:rPr>
        <w:t xml:space="preserve">The only thing I haven’t covered yet is the worldmodel. I ‘d like to refer you to a tutorial made by the great modder, MCh2207Cz, who’s been telling me how to import a weapon in cod2 and helping me with other things! </w:t>
      </w:r>
    </w:p>
    <w:p w:rsidR="007D53FF" w:rsidRPr="007D53FF" w:rsidRDefault="007D53FF" w:rsidP="00A0178D">
      <w:pPr>
        <w:spacing w:before="100" w:beforeAutospacing="1" w:after="100" w:afterAutospacing="1" w:line="240" w:lineRule="auto"/>
        <w:rPr>
          <w:rFonts w:eastAsia="Times New Roman" w:cs="Times New Roman"/>
          <w:lang w:eastAsia="nl-NL" w:bidi="ar-SA"/>
        </w:rPr>
      </w:pPr>
      <w:r>
        <w:rPr>
          <w:rFonts w:eastAsia="Times New Roman" w:cs="Times New Roman"/>
          <w:bCs/>
          <w:lang w:eastAsia="nl-NL" w:bidi="ar-SA"/>
        </w:rPr>
        <w:t xml:space="preserve">This is the worldmodel tutorial: </w:t>
      </w:r>
      <w:hyperlink r:id="rId30" w:tgtFrame="_blank" w:history="1">
        <w:r w:rsidRPr="007D53FF">
          <w:rPr>
            <w:rFonts w:eastAsia="Times New Roman" w:cs="Times New Roman"/>
            <w:color w:val="0000FF"/>
            <w:u w:val="single"/>
            <w:lang w:eastAsia="nl-NL" w:bidi="ar-SA"/>
          </w:rPr>
          <w:t>http://callofduty.filefront.com/file/Modeling_tutorial_Part_2;99649</w:t>
        </w:r>
      </w:hyperlink>
    </w:p>
    <w:p w:rsidR="007D53FF" w:rsidRPr="007D53FF" w:rsidRDefault="007D53FF" w:rsidP="00A0178D">
      <w:pPr>
        <w:spacing w:before="100" w:beforeAutospacing="1" w:after="100" w:afterAutospacing="1" w:line="240" w:lineRule="auto"/>
        <w:rPr>
          <w:rFonts w:eastAsia="Times New Roman" w:cs="Times New Roman"/>
          <w:lang w:eastAsia="nl-NL" w:bidi="ar-SA"/>
        </w:rPr>
      </w:pPr>
      <w:r>
        <w:rPr>
          <w:rFonts w:eastAsia="Times New Roman" w:cs="Times New Roman"/>
          <w:lang w:eastAsia="nl-NL" w:bidi="ar-SA"/>
        </w:rPr>
        <w:t>This is a pack of additional files you’ll need:</w:t>
      </w:r>
      <w:r w:rsidRPr="007D53FF">
        <w:rPr>
          <w:rFonts w:eastAsia="Times New Roman" w:cs="Times New Roman"/>
          <w:lang w:eastAsia="nl-NL" w:bidi="ar-SA"/>
        </w:rPr>
        <w:t xml:space="preserve"> </w:t>
      </w:r>
      <w:hyperlink r:id="rId31" w:tgtFrame="_blank" w:history="1">
        <w:r w:rsidRPr="007D53FF">
          <w:rPr>
            <w:rFonts w:eastAsia="Times New Roman" w:cs="Times New Roman"/>
            <w:color w:val="0000FF"/>
            <w:u w:val="single"/>
            <w:lang w:eastAsia="nl-NL" w:bidi="ar-SA"/>
          </w:rPr>
          <w:t>http://callofduty.filefront.com/file/Modelling_tutorial_Part_3;114881</w:t>
        </w:r>
      </w:hyperlink>
    </w:p>
    <w:p w:rsidR="00A0178D" w:rsidRPr="00A0178D" w:rsidRDefault="00A0178D" w:rsidP="00A0178D">
      <w:pPr>
        <w:spacing w:before="100" w:beforeAutospacing="1" w:after="100" w:afterAutospacing="1" w:line="240" w:lineRule="auto"/>
        <w:rPr>
          <w:rFonts w:eastAsia="Times New Roman" w:cs="Times New Roman"/>
          <w:lang w:val="nl-NL" w:eastAsia="nl-NL" w:bidi="ar-SA"/>
        </w:rPr>
      </w:pPr>
    </w:p>
    <w:p w:rsidR="00A0178D" w:rsidRPr="00A0178D" w:rsidRDefault="00A0178D" w:rsidP="00A0178D">
      <w:pPr>
        <w:spacing w:before="0" w:after="240" w:line="240" w:lineRule="auto"/>
        <w:rPr>
          <w:rFonts w:eastAsia="Times New Roman" w:cs="Times New Roman"/>
          <w:lang w:val="nl-NL" w:eastAsia="nl-NL" w:bidi="ar-SA"/>
        </w:rPr>
      </w:pPr>
    </w:p>
    <w:p w:rsidR="00A0178D" w:rsidRPr="007D53FF" w:rsidRDefault="007D53FF" w:rsidP="00A0178D">
      <w:pPr>
        <w:spacing w:before="100" w:beforeAutospacing="1" w:after="100" w:afterAutospacing="1" w:line="240" w:lineRule="auto"/>
        <w:rPr>
          <w:rFonts w:eastAsia="Times New Roman" w:cs="Times New Roman"/>
          <w:lang w:eastAsia="nl-NL" w:bidi="ar-SA"/>
        </w:rPr>
      </w:pPr>
      <w:r w:rsidRPr="007D53FF">
        <w:rPr>
          <w:rFonts w:eastAsia="Times New Roman" w:cs="Times New Roman"/>
          <w:lang w:eastAsia="nl-NL" w:bidi="ar-SA"/>
        </w:rPr>
        <w:t>I hope to see alot of awesome custom weapons in the game soon!</w:t>
      </w:r>
    </w:p>
    <w:p w:rsidR="00A0178D" w:rsidRPr="007D53FF" w:rsidRDefault="00A0178D" w:rsidP="00A0178D">
      <w:pPr>
        <w:spacing w:before="0" w:after="240" w:line="240" w:lineRule="auto"/>
        <w:rPr>
          <w:rFonts w:eastAsia="Times New Roman" w:cs="Times New Roman"/>
          <w:lang w:eastAsia="nl-NL" w:bidi="ar-SA"/>
        </w:rPr>
      </w:pPr>
    </w:p>
    <w:p w:rsidR="009A222B" w:rsidRPr="007D53FF" w:rsidRDefault="007D53FF" w:rsidP="007D53FF">
      <w:pPr>
        <w:spacing w:before="100" w:beforeAutospacing="1" w:after="100" w:afterAutospacing="1" w:line="240" w:lineRule="auto"/>
        <w:rPr>
          <w:rFonts w:eastAsia="Times New Roman" w:cs="Times New Roman"/>
          <w:i/>
          <w:lang w:eastAsia="nl-NL" w:bidi="ar-SA"/>
        </w:rPr>
      </w:pPr>
      <w:r w:rsidRPr="007D53FF">
        <w:rPr>
          <w:rFonts w:eastAsia="Times New Roman" w:cs="Times New Roman"/>
          <w:lang w:eastAsia="nl-NL" w:bidi="ar-SA"/>
        </w:rPr>
        <w:t>Every credit goes to MCh2207Cz for telling me how to do t</w:t>
      </w:r>
      <w:r>
        <w:rPr>
          <w:rFonts w:eastAsia="Times New Roman" w:cs="Times New Roman"/>
          <w:lang w:eastAsia="nl-NL" w:bidi="ar-SA"/>
        </w:rPr>
        <w:t>his and helping me with problems that occurred!</w:t>
      </w:r>
      <w:r w:rsidR="00A0178D" w:rsidRPr="007D53FF">
        <w:rPr>
          <w:rFonts w:eastAsia="Times New Roman" w:cs="Times New Roman"/>
          <w:lang w:eastAsia="nl-NL" w:bidi="ar-SA"/>
        </w:rPr>
        <w:br/>
      </w:r>
      <w:r w:rsidR="00A0178D" w:rsidRPr="007D53FF">
        <w:rPr>
          <w:rFonts w:eastAsia="Times New Roman" w:cs="Times New Roman"/>
          <w:lang w:eastAsia="nl-NL" w:bidi="ar-SA"/>
        </w:rPr>
        <w:br/>
      </w:r>
      <w:r w:rsidR="00A0178D" w:rsidRPr="00A0178D">
        <w:rPr>
          <w:rFonts w:eastAsia="Times New Roman" w:cs="Times New Roman"/>
          <w:lang w:val="nl-NL" w:eastAsia="nl-NL" w:bidi="ar-SA"/>
        </w:rPr>
        <w:t>Thx &amp; Regards,</w:t>
      </w:r>
      <w:r w:rsidR="00A0178D" w:rsidRPr="00A0178D">
        <w:rPr>
          <w:rFonts w:eastAsia="Times New Roman" w:cs="Times New Roman"/>
          <w:lang w:val="nl-NL" w:eastAsia="nl-NL" w:bidi="ar-SA"/>
        </w:rPr>
        <w:br/>
        <w:t>Masterbott</w:t>
      </w:r>
      <w:r>
        <w:rPr>
          <w:rFonts w:eastAsia="Times New Roman" w:cs="Times New Roman"/>
          <w:lang w:val="nl-NL" w:eastAsia="nl-NL" w:bidi="ar-SA"/>
        </w:rPr>
        <w:t xml:space="preserve"> //</w:t>
      </w:r>
      <w:r>
        <w:rPr>
          <w:rFonts w:eastAsia="Times New Roman" w:cs="Times New Roman"/>
          <w:i/>
          <w:lang w:val="nl-NL" w:eastAsia="nl-NL" w:bidi="ar-SA"/>
        </w:rPr>
        <w:t xml:space="preserve"> JesseJoydb</w:t>
      </w:r>
    </w:p>
    <w:sectPr w:rsidR="009A222B" w:rsidRPr="007D53FF" w:rsidSect="009A222B">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1DD" w:rsidRDefault="00DA11DD" w:rsidP="007F39FC">
      <w:pPr>
        <w:spacing w:before="0" w:after="0" w:line="240" w:lineRule="auto"/>
      </w:pPr>
      <w:r>
        <w:separator/>
      </w:r>
    </w:p>
  </w:endnote>
  <w:endnote w:type="continuationSeparator" w:id="1">
    <w:p w:rsidR="00DA11DD" w:rsidRDefault="00DA11DD" w:rsidP="007F39F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75767"/>
      <w:docPartObj>
        <w:docPartGallery w:val="Page Numbers (Bottom of Page)"/>
        <w:docPartUnique/>
      </w:docPartObj>
    </w:sdtPr>
    <w:sdtContent>
      <w:p w:rsidR="007F39FC" w:rsidRDefault="007F39FC">
        <w:pPr>
          <w:pStyle w:val="Voettekst"/>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7F39FC" w:rsidRDefault="007F39FC">
        <w:pPr>
          <w:pStyle w:val="Voettekst"/>
          <w:jc w:val="center"/>
        </w:pPr>
        <w:fldSimple w:instr=" PAGE    \* MERGEFORMAT ">
          <w:r w:rsidR="00193FDD">
            <w:rPr>
              <w:noProof/>
            </w:rPr>
            <w:t>1</w:t>
          </w:r>
        </w:fldSimple>
      </w:p>
    </w:sdtContent>
  </w:sdt>
  <w:p w:rsidR="007F39FC" w:rsidRDefault="007F39F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1DD" w:rsidRDefault="00DA11DD" w:rsidP="007F39FC">
      <w:pPr>
        <w:spacing w:before="0" w:after="0" w:line="240" w:lineRule="auto"/>
      </w:pPr>
      <w:r>
        <w:separator/>
      </w:r>
    </w:p>
  </w:footnote>
  <w:footnote w:type="continuationSeparator" w:id="1">
    <w:p w:rsidR="00DA11DD" w:rsidRDefault="00DA11DD" w:rsidP="007F39FC">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467"/>
    <w:multiLevelType w:val="hybridMultilevel"/>
    <w:tmpl w:val="9BD6DEBC"/>
    <w:lvl w:ilvl="0" w:tplc="0DE42134">
      <w:start w:val="11"/>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0BF5A48"/>
    <w:multiLevelType w:val="hybridMultilevel"/>
    <w:tmpl w:val="6CAC7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753FB7"/>
    <w:multiLevelType w:val="hybridMultilevel"/>
    <w:tmpl w:val="2C1EC362"/>
    <w:lvl w:ilvl="0" w:tplc="04130003">
      <w:start w:val="1"/>
      <w:numFmt w:val="bullet"/>
      <w:lvlText w:val="o"/>
      <w:lvlJc w:val="left"/>
      <w:pPr>
        <w:ind w:left="2160" w:hanging="360"/>
      </w:pPr>
      <w:rPr>
        <w:rFonts w:ascii="Courier New" w:hAnsi="Courier New" w:cs="Courier New" w:hint="default"/>
      </w:rPr>
    </w:lvl>
    <w:lvl w:ilvl="1" w:tplc="0DE42134">
      <w:start w:val="11"/>
      <w:numFmt w:val="bullet"/>
      <w:lvlText w:val="-"/>
      <w:lvlJc w:val="left"/>
      <w:pPr>
        <w:ind w:left="2160" w:hanging="360"/>
      </w:pPr>
      <w:rPr>
        <w:rFonts w:ascii="Times New Roman" w:eastAsia="Times New Roman" w:hAnsi="Times New Roman" w:cs="Times New Roman"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0D9B2FD3"/>
    <w:multiLevelType w:val="hybridMultilevel"/>
    <w:tmpl w:val="8AD235FC"/>
    <w:lvl w:ilvl="0" w:tplc="0DE42134">
      <w:start w:val="1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C5201E"/>
    <w:multiLevelType w:val="hybridMultilevel"/>
    <w:tmpl w:val="CEF8AB22"/>
    <w:lvl w:ilvl="0" w:tplc="0DE42134">
      <w:start w:val="11"/>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23CE52FF"/>
    <w:multiLevelType w:val="hybridMultilevel"/>
    <w:tmpl w:val="805CE58A"/>
    <w:lvl w:ilvl="0" w:tplc="04130003">
      <w:start w:val="1"/>
      <w:numFmt w:val="bullet"/>
      <w:lvlText w:val="o"/>
      <w:lvlJc w:val="left"/>
      <w:pPr>
        <w:ind w:left="216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2F9760B5"/>
    <w:multiLevelType w:val="hybridMultilevel"/>
    <w:tmpl w:val="7F6A8F5E"/>
    <w:lvl w:ilvl="0" w:tplc="0DE42134">
      <w:start w:val="11"/>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1F426B4"/>
    <w:multiLevelType w:val="hybridMultilevel"/>
    <w:tmpl w:val="EE888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30D42C6"/>
    <w:multiLevelType w:val="hybridMultilevel"/>
    <w:tmpl w:val="E1E25828"/>
    <w:lvl w:ilvl="0" w:tplc="0DE42134">
      <w:start w:val="1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4142E1B"/>
    <w:multiLevelType w:val="hybridMultilevel"/>
    <w:tmpl w:val="E05E3678"/>
    <w:lvl w:ilvl="0" w:tplc="0DE42134">
      <w:start w:val="1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255CA2"/>
    <w:multiLevelType w:val="hybridMultilevel"/>
    <w:tmpl w:val="D8EEE576"/>
    <w:lvl w:ilvl="0" w:tplc="0DE42134">
      <w:start w:val="1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B777F3B"/>
    <w:multiLevelType w:val="hybridMultilevel"/>
    <w:tmpl w:val="B2D63D12"/>
    <w:lvl w:ilvl="0" w:tplc="0DE42134">
      <w:start w:val="1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31C4958"/>
    <w:multiLevelType w:val="hybridMultilevel"/>
    <w:tmpl w:val="23747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FA61D9B"/>
    <w:multiLevelType w:val="hybridMultilevel"/>
    <w:tmpl w:val="B35C6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A405843"/>
    <w:multiLevelType w:val="hybridMultilevel"/>
    <w:tmpl w:val="9F60C28A"/>
    <w:lvl w:ilvl="0" w:tplc="0DE42134">
      <w:start w:val="1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AEF73B5"/>
    <w:multiLevelType w:val="hybridMultilevel"/>
    <w:tmpl w:val="5726C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8"/>
  </w:num>
  <w:num w:numId="4">
    <w:abstractNumId w:val="0"/>
  </w:num>
  <w:num w:numId="5">
    <w:abstractNumId w:val="5"/>
  </w:num>
  <w:num w:numId="6">
    <w:abstractNumId w:val="2"/>
  </w:num>
  <w:num w:numId="7">
    <w:abstractNumId w:val="6"/>
  </w:num>
  <w:num w:numId="8">
    <w:abstractNumId w:val="14"/>
  </w:num>
  <w:num w:numId="9">
    <w:abstractNumId w:val="10"/>
  </w:num>
  <w:num w:numId="10">
    <w:abstractNumId w:val="7"/>
  </w:num>
  <w:num w:numId="11">
    <w:abstractNumId w:val="11"/>
  </w:num>
  <w:num w:numId="12">
    <w:abstractNumId w:val="3"/>
  </w:num>
  <w:num w:numId="13">
    <w:abstractNumId w:val="1"/>
  </w:num>
  <w:num w:numId="14">
    <w:abstractNumId w:val="13"/>
  </w:num>
  <w:num w:numId="15">
    <w:abstractNumId w:val="1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A0178D"/>
    <w:rsid w:val="00022DDD"/>
    <w:rsid w:val="00053B46"/>
    <w:rsid w:val="001838E7"/>
    <w:rsid w:val="00193FDD"/>
    <w:rsid w:val="002168BD"/>
    <w:rsid w:val="003165EE"/>
    <w:rsid w:val="0035382E"/>
    <w:rsid w:val="003A6BDD"/>
    <w:rsid w:val="003F1137"/>
    <w:rsid w:val="00444D97"/>
    <w:rsid w:val="00475F53"/>
    <w:rsid w:val="004C0783"/>
    <w:rsid w:val="006B5BBE"/>
    <w:rsid w:val="00767C9B"/>
    <w:rsid w:val="007811F1"/>
    <w:rsid w:val="007D53FF"/>
    <w:rsid w:val="007F39FC"/>
    <w:rsid w:val="0086348E"/>
    <w:rsid w:val="008E20E7"/>
    <w:rsid w:val="00910690"/>
    <w:rsid w:val="009473DB"/>
    <w:rsid w:val="0099089C"/>
    <w:rsid w:val="009A222B"/>
    <w:rsid w:val="00A0178D"/>
    <w:rsid w:val="00A7728F"/>
    <w:rsid w:val="00AB2554"/>
    <w:rsid w:val="00AC30B2"/>
    <w:rsid w:val="00B30301"/>
    <w:rsid w:val="00B6699E"/>
    <w:rsid w:val="00C66DE7"/>
    <w:rsid w:val="00CD1CBF"/>
    <w:rsid w:val="00D252AE"/>
    <w:rsid w:val="00D67B72"/>
    <w:rsid w:val="00DA0F1F"/>
    <w:rsid w:val="00DA11DD"/>
    <w:rsid w:val="00E3272F"/>
    <w:rsid w:val="00FB68B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252AE"/>
    <w:rPr>
      <w:sz w:val="24"/>
      <w:szCs w:val="24"/>
    </w:rPr>
  </w:style>
  <w:style w:type="paragraph" w:styleId="Kop1">
    <w:name w:val="heading 1"/>
    <w:basedOn w:val="Standaard"/>
    <w:next w:val="Standaard"/>
    <w:link w:val="Kop1Char"/>
    <w:uiPriority w:val="9"/>
    <w:qFormat/>
    <w:rsid w:val="00D252A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D252A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D252A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semiHidden/>
    <w:unhideWhenUsed/>
    <w:qFormat/>
    <w:rsid w:val="00D252A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D252AE"/>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D252AE"/>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D252AE"/>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D252AE"/>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252AE"/>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52AE"/>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semiHidden/>
    <w:rsid w:val="00D252AE"/>
    <w:rPr>
      <w:caps/>
      <w:spacing w:val="15"/>
      <w:shd w:val="clear" w:color="auto" w:fill="DBE5F1" w:themeFill="accent1" w:themeFillTint="33"/>
    </w:rPr>
  </w:style>
  <w:style w:type="character" w:customStyle="1" w:styleId="Kop3Char">
    <w:name w:val="Kop 3 Char"/>
    <w:basedOn w:val="Standaardalinea-lettertype"/>
    <w:link w:val="Kop3"/>
    <w:uiPriority w:val="9"/>
    <w:semiHidden/>
    <w:rsid w:val="00D252AE"/>
    <w:rPr>
      <w:caps/>
      <w:color w:val="243F60" w:themeColor="accent1" w:themeShade="7F"/>
      <w:spacing w:val="15"/>
    </w:rPr>
  </w:style>
  <w:style w:type="character" w:customStyle="1" w:styleId="Kop4Char">
    <w:name w:val="Kop 4 Char"/>
    <w:basedOn w:val="Standaardalinea-lettertype"/>
    <w:link w:val="Kop4"/>
    <w:uiPriority w:val="9"/>
    <w:semiHidden/>
    <w:rsid w:val="00D252AE"/>
    <w:rPr>
      <w:caps/>
      <w:color w:val="365F91" w:themeColor="accent1" w:themeShade="BF"/>
      <w:spacing w:val="10"/>
    </w:rPr>
  </w:style>
  <w:style w:type="character" w:customStyle="1" w:styleId="Kop5Char">
    <w:name w:val="Kop 5 Char"/>
    <w:basedOn w:val="Standaardalinea-lettertype"/>
    <w:link w:val="Kop5"/>
    <w:uiPriority w:val="9"/>
    <w:semiHidden/>
    <w:rsid w:val="00D252AE"/>
    <w:rPr>
      <w:caps/>
      <w:color w:val="365F91" w:themeColor="accent1" w:themeShade="BF"/>
      <w:spacing w:val="10"/>
    </w:rPr>
  </w:style>
  <w:style w:type="character" w:customStyle="1" w:styleId="Kop6Char">
    <w:name w:val="Kop 6 Char"/>
    <w:basedOn w:val="Standaardalinea-lettertype"/>
    <w:link w:val="Kop6"/>
    <w:uiPriority w:val="9"/>
    <w:semiHidden/>
    <w:rsid w:val="00D252AE"/>
    <w:rPr>
      <w:caps/>
      <w:color w:val="365F91" w:themeColor="accent1" w:themeShade="BF"/>
      <w:spacing w:val="10"/>
    </w:rPr>
  </w:style>
  <w:style w:type="character" w:customStyle="1" w:styleId="Kop7Char">
    <w:name w:val="Kop 7 Char"/>
    <w:basedOn w:val="Standaardalinea-lettertype"/>
    <w:link w:val="Kop7"/>
    <w:uiPriority w:val="9"/>
    <w:semiHidden/>
    <w:rsid w:val="00D252AE"/>
    <w:rPr>
      <w:caps/>
      <w:color w:val="365F91" w:themeColor="accent1" w:themeShade="BF"/>
      <w:spacing w:val="10"/>
    </w:rPr>
  </w:style>
  <w:style w:type="character" w:customStyle="1" w:styleId="Kop8Char">
    <w:name w:val="Kop 8 Char"/>
    <w:basedOn w:val="Standaardalinea-lettertype"/>
    <w:link w:val="Kop8"/>
    <w:uiPriority w:val="9"/>
    <w:semiHidden/>
    <w:rsid w:val="00D252AE"/>
    <w:rPr>
      <w:caps/>
      <w:spacing w:val="10"/>
      <w:sz w:val="18"/>
      <w:szCs w:val="18"/>
    </w:rPr>
  </w:style>
  <w:style w:type="character" w:customStyle="1" w:styleId="Kop9Char">
    <w:name w:val="Kop 9 Char"/>
    <w:basedOn w:val="Standaardalinea-lettertype"/>
    <w:link w:val="Kop9"/>
    <w:uiPriority w:val="9"/>
    <w:semiHidden/>
    <w:rsid w:val="00D252AE"/>
    <w:rPr>
      <w:i/>
      <w:caps/>
      <w:spacing w:val="10"/>
      <w:sz w:val="18"/>
      <w:szCs w:val="18"/>
    </w:rPr>
  </w:style>
  <w:style w:type="paragraph" w:styleId="Bijschrift">
    <w:name w:val="caption"/>
    <w:basedOn w:val="Standaard"/>
    <w:next w:val="Standaard"/>
    <w:uiPriority w:val="35"/>
    <w:semiHidden/>
    <w:unhideWhenUsed/>
    <w:qFormat/>
    <w:rsid w:val="00D252AE"/>
    <w:rPr>
      <w:b/>
      <w:bCs/>
      <w:color w:val="365F91" w:themeColor="accent1" w:themeShade="BF"/>
      <w:sz w:val="16"/>
      <w:szCs w:val="16"/>
    </w:rPr>
  </w:style>
  <w:style w:type="paragraph" w:styleId="Titel">
    <w:name w:val="Title"/>
    <w:basedOn w:val="Standaard"/>
    <w:next w:val="Standaard"/>
    <w:link w:val="TitelChar"/>
    <w:uiPriority w:val="10"/>
    <w:qFormat/>
    <w:rsid w:val="00D252AE"/>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D252AE"/>
    <w:rPr>
      <w:caps/>
      <w:color w:val="4F81BD" w:themeColor="accent1"/>
      <w:spacing w:val="10"/>
      <w:kern w:val="28"/>
      <w:sz w:val="52"/>
      <w:szCs w:val="52"/>
    </w:rPr>
  </w:style>
  <w:style w:type="paragraph" w:styleId="Subtitel">
    <w:name w:val="Subtitle"/>
    <w:basedOn w:val="Standaard"/>
    <w:next w:val="Standaard"/>
    <w:link w:val="SubtitelChar"/>
    <w:uiPriority w:val="11"/>
    <w:qFormat/>
    <w:rsid w:val="00D252AE"/>
    <w:pPr>
      <w:spacing w:after="1000" w:line="240" w:lineRule="auto"/>
    </w:pPr>
    <w:rPr>
      <w:caps/>
      <w:color w:val="595959" w:themeColor="text1" w:themeTint="A6"/>
      <w:spacing w:val="10"/>
    </w:rPr>
  </w:style>
  <w:style w:type="character" w:customStyle="1" w:styleId="SubtitelChar">
    <w:name w:val="Subtitel Char"/>
    <w:basedOn w:val="Standaardalinea-lettertype"/>
    <w:link w:val="Subtitel"/>
    <w:uiPriority w:val="11"/>
    <w:rsid w:val="00D252AE"/>
    <w:rPr>
      <w:caps/>
      <w:color w:val="595959" w:themeColor="text1" w:themeTint="A6"/>
      <w:spacing w:val="10"/>
      <w:sz w:val="24"/>
      <w:szCs w:val="24"/>
    </w:rPr>
  </w:style>
  <w:style w:type="character" w:styleId="Zwaar">
    <w:name w:val="Strong"/>
    <w:uiPriority w:val="22"/>
    <w:qFormat/>
    <w:rsid w:val="00D252AE"/>
    <w:rPr>
      <w:b/>
      <w:bCs/>
    </w:rPr>
  </w:style>
  <w:style w:type="character" w:styleId="Nadruk">
    <w:name w:val="Emphasis"/>
    <w:uiPriority w:val="20"/>
    <w:qFormat/>
    <w:rsid w:val="00D252AE"/>
    <w:rPr>
      <w:caps/>
      <w:color w:val="243F60" w:themeColor="accent1" w:themeShade="7F"/>
      <w:spacing w:val="5"/>
    </w:rPr>
  </w:style>
  <w:style w:type="paragraph" w:styleId="Geenafstand">
    <w:name w:val="No Spacing"/>
    <w:basedOn w:val="Standaard"/>
    <w:link w:val="GeenafstandChar"/>
    <w:uiPriority w:val="1"/>
    <w:qFormat/>
    <w:rsid w:val="00D252AE"/>
    <w:pPr>
      <w:spacing w:before="0" w:after="0" w:line="240" w:lineRule="auto"/>
    </w:pPr>
  </w:style>
  <w:style w:type="character" w:customStyle="1" w:styleId="GeenafstandChar">
    <w:name w:val="Geen afstand Char"/>
    <w:basedOn w:val="Standaardalinea-lettertype"/>
    <w:link w:val="Geenafstand"/>
    <w:uiPriority w:val="1"/>
    <w:rsid w:val="00D252AE"/>
    <w:rPr>
      <w:sz w:val="24"/>
      <w:szCs w:val="24"/>
    </w:rPr>
  </w:style>
  <w:style w:type="paragraph" w:styleId="Lijstalinea">
    <w:name w:val="List Paragraph"/>
    <w:basedOn w:val="Standaard"/>
    <w:uiPriority w:val="34"/>
    <w:qFormat/>
    <w:rsid w:val="00D252AE"/>
    <w:pPr>
      <w:ind w:left="720"/>
      <w:contextualSpacing/>
    </w:pPr>
  </w:style>
  <w:style w:type="paragraph" w:styleId="Citaat">
    <w:name w:val="Quote"/>
    <w:basedOn w:val="Standaard"/>
    <w:next w:val="Standaard"/>
    <w:link w:val="CitaatChar"/>
    <w:uiPriority w:val="29"/>
    <w:qFormat/>
    <w:rsid w:val="00D252AE"/>
    <w:rPr>
      <w:i/>
      <w:iCs/>
      <w:sz w:val="20"/>
      <w:szCs w:val="20"/>
    </w:rPr>
  </w:style>
  <w:style w:type="character" w:customStyle="1" w:styleId="CitaatChar">
    <w:name w:val="Citaat Char"/>
    <w:basedOn w:val="Standaardalinea-lettertype"/>
    <w:link w:val="Citaat"/>
    <w:uiPriority w:val="29"/>
    <w:rsid w:val="00D252AE"/>
    <w:rPr>
      <w:i/>
      <w:iCs/>
      <w:sz w:val="20"/>
      <w:szCs w:val="20"/>
    </w:rPr>
  </w:style>
  <w:style w:type="paragraph" w:styleId="Duidelijkcitaat">
    <w:name w:val="Intense Quote"/>
    <w:basedOn w:val="Standaard"/>
    <w:next w:val="Standaard"/>
    <w:link w:val="DuidelijkcitaatChar"/>
    <w:uiPriority w:val="30"/>
    <w:qFormat/>
    <w:rsid w:val="00D252AE"/>
    <w:pPr>
      <w:pBdr>
        <w:top w:val="single" w:sz="4" w:space="10" w:color="4F81BD" w:themeColor="accent1"/>
        <w:left w:val="single" w:sz="4" w:space="10" w:color="4F81BD" w:themeColor="accent1"/>
      </w:pBdr>
      <w:spacing w:after="0"/>
      <w:ind w:left="1296" w:right="1152"/>
      <w:jc w:val="both"/>
    </w:pPr>
    <w:rPr>
      <w:i/>
      <w:iCs/>
      <w:color w:val="4F81BD" w:themeColor="accent1"/>
      <w:sz w:val="20"/>
      <w:szCs w:val="20"/>
    </w:rPr>
  </w:style>
  <w:style w:type="character" w:customStyle="1" w:styleId="DuidelijkcitaatChar">
    <w:name w:val="Duidelijk citaat Char"/>
    <w:basedOn w:val="Standaardalinea-lettertype"/>
    <w:link w:val="Duidelijkcitaat"/>
    <w:uiPriority w:val="30"/>
    <w:rsid w:val="00D252AE"/>
    <w:rPr>
      <w:i/>
      <w:iCs/>
      <w:color w:val="4F81BD" w:themeColor="accent1"/>
      <w:sz w:val="20"/>
      <w:szCs w:val="20"/>
    </w:rPr>
  </w:style>
  <w:style w:type="character" w:styleId="Subtielebenadrukking">
    <w:name w:val="Subtle Emphasis"/>
    <w:uiPriority w:val="19"/>
    <w:qFormat/>
    <w:rsid w:val="00D252AE"/>
    <w:rPr>
      <w:i/>
      <w:iCs/>
      <w:color w:val="243F60" w:themeColor="accent1" w:themeShade="7F"/>
    </w:rPr>
  </w:style>
  <w:style w:type="character" w:styleId="Intensievebenadrukking">
    <w:name w:val="Intense Emphasis"/>
    <w:uiPriority w:val="21"/>
    <w:qFormat/>
    <w:rsid w:val="00D252AE"/>
    <w:rPr>
      <w:b/>
      <w:bCs/>
      <w:caps/>
      <w:color w:val="243F60" w:themeColor="accent1" w:themeShade="7F"/>
      <w:spacing w:val="10"/>
    </w:rPr>
  </w:style>
  <w:style w:type="character" w:styleId="Subtieleverwijzing">
    <w:name w:val="Subtle Reference"/>
    <w:uiPriority w:val="31"/>
    <w:qFormat/>
    <w:rsid w:val="00D252AE"/>
    <w:rPr>
      <w:b/>
      <w:bCs/>
      <w:color w:val="4F81BD" w:themeColor="accent1"/>
    </w:rPr>
  </w:style>
  <w:style w:type="character" w:styleId="Intensieveverwijzing">
    <w:name w:val="Intense Reference"/>
    <w:uiPriority w:val="32"/>
    <w:qFormat/>
    <w:rsid w:val="00D252AE"/>
    <w:rPr>
      <w:b/>
      <w:bCs/>
      <w:i/>
      <w:iCs/>
      <w:caps/>
      <w:color w:val="4F81BD" w:themeColor="accent1"/>
    </w:rPr>
  </w:style>
  <w:style w:type="character" w:styleId="Titelvanboek">
    <w:name w:val="Book Title"/>
    <w:uiPriority w:val="33"/>
    <w:qFormat/>
    <w:rsid w:val="00D252AE"/>
    <w:rPr>
      <w:b/>
      <w:bCs/>
      <w:i/>
      <w:iCs/>
      <w:spacing w:val="9"/>
    </w:rPr>
  </w:style>
  <w:style w:type="paragraph" w:styleId="Kopvaninhoudsopgave">
    <w:name w:val="TOC Heading"/>
    <w:basedOn w:val="Kop1"/>
    <w:next w:val="Standaard"/>
    <w:uiPriority w:val="39"/>
    <w:unhideWhenUsed/>
    <w:qFormat/>
    <w:rsid w:val="00D252AE"/>
    <w:pPr>
      <w:outlineLvl w:val="9"/>
    </w:pPr>
  </w:style>
  <w:style w:type="paragraph" w:styleId="Normaalweb">
    <w:name w:val="Normal (Web)"/>
    <w:basedOn w:val="Standaard"/>
    <w:uiPriority w:val="99"/>
    <w:semiHidden/>
    <w:unhideWhenUsed/>
    <w:rsid w:val="00A0178D"/>
    <w:pPr>
      <w:spacing w:before="100" w:beforeAutospacing="1" w:after="100" w:afterAutospacing="1" w:line="240" w:lineRule="auto"/>
    </w:pPr>
    <w:rPr>
      <w:rFonts w:ascii="Times New Roman" w:eastAsia="Times New Roman" w:hAnsi="Times New Roman" w:cs="Times New Roman"/>
      <w:lang w:val="nl-NL" w:eastAsia="nl-NL" w:bidi="ar-SA"/>
    </w:rPr>
  </w:style>
  <w:style w:type="character" w:styleId="Hyperlink">
    <w:name w:val="Hyperlink"/>
    <w:basedOn w:val="Standaardalinea-lettertype"/>
    <w:uiPriority w:val="99"/>
    <w:unhideWhenUsed/>
    <w:rsid w:val="00A0178D"/>
    <w:rPr>
      <w:color w:val="0000FF"/>
      <w:u w:val="single"/>
    </w:rPr>
  </w:style>
  <w:style w:type="paragraph" w:styleId="Ballontekst">
    <w:name w:val="Balloon Text"/>
    <w:basedOn w:val="Standaard"/>
    <w:link w:val="BallontekstChar"/>
    <w:uiPriority w:val="99"/>
    <w:semiHidden/>
    <w:unhideWhenUsed/>
    <w:rsid w:val="00A0178D"/>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78D"/>
    <w:rPr>
      <w:rFonts w:ascii="Tahoma" w:hAnsi="Tahoma" w:cs="Tahoma"/>
      <w:sz w:val="16"/>
      <w:szCs w:val="16"/>
    </w:rPr>
  </w:style>
  <w:style w:type="table" w:styleId="Tabelraster">
    <w:name w:val="Table Grid"/>
    <w:basedOn w:val="Standaardtabel"/>
    <w:uiPriority w:val="59"/>
    <w:rsid w:val="00FB68B0"/>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7F39FC"/>
    <w:pPr>
      <w:spacing w:after="100"/>
    </w:pPr>
  </w:style>
  <w:style w:type="paragraph" w:styleId="Koptekst">
    <w:name w:val="header"/>
    <w:basedOn w:val="Standaard"/>
    <w:link w:val="KoptekstChar"/>
    <w:uiPriority w:val="99"/>
    <w:semiHidden/>
    <w:unhideWhenUsed/>
    <w:rsid w:val="007F39FC"/>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semiHidden/>
    <w:rsid w:val="007F39FC"/>
    <w:rPr>
      <w:sz w:val="24"/>
      <w:szCs w:val="24"/>
    </w:rPr>
  </w:style>
  <w:style w:type="paragraph" w:styleId="Voettekst">
    <w:name w:val="footer"/>
    <w:basedOn w:val="Standaard"/>
    <w:link w:val="VoettekstChar"/>
    <w:uiPriority w:val="99"/>
    <w:unhideWhenUsed/>
    <w:rsid w:val="007F39F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7F39FC"/>
    <w:rPr>
      <w:sz w:val="24"/>
      <w:szCs w:val="24"/>
    </w:rPr>
  </w:style>
</w:styles>
</file>

<file path=word/webSettings.xml><?xml version="1.0" encoding="utf-8"?>
<w:webSettings xmlns:r="http://schemas.openxmlformats.org/officeDocument/2006/relationships" xmlns:w="http://schemas.openxmlformats.org/wordprocessingml/2006/main">
  <w:divs>
    <w:div w:id="179974798">
      <w:bodyDiv w:val="1"/>
      <w:marLeft w:val="0"/>
      <w:marRight w:val="0"/>
      <w:marTop w:val="0"/>
      <w:marBottom w:val="0"/>
      <w:divBdr>
        <w:top w:val="none" w:sz="0" w:space="0" w:color="auto"/>
        <w:left w:val="none" w:sz="0" w:space="0" w:color="auto"/>
        <w:bottom w:val="none" w:sz="0" w:space="0" w:color="auto"/>
        <w:right w:val="none" w:sz="0" w:space="0" w:color="auto"/>
      </w:divBdr>
      <w:divsChild>
        <w:div w:id="233930241">
          <w:marLeft w:val="0"/>
          <w:marRight w:val="0"/>
          <w:marTop w:val="0"/>
          <w:marBottom w:val="0"/>
          <w:divBdr>
            <w:top w:val="none" w:sz="0" w:space="0" w:color="auto"/>
            <w:left w:val="none" w:sz="0" w:space="0" w:color="auto"/>
            <w:bottom w:val="none" w:sz="0" w:space="0" w:color="auto"/>
            <w:right w:val="none" w:sz="0" w:space="0" w:color="auto"/>
          </w:divBdr>
        </w:div>
        <w:div w:id="359362065">
          <w:marLeft w:val="0"/>
          <w:marRight w:val="0"/>
          <w:marTop w:val="0"/>
          <w:marBottom w:val="0"/>
          <w:divBdr>
            <w:top w:val="none" w:sz="0" w:space="0" w:color="auto"/>
            <w:left w:val="none" w:sz="0" w:space="0" w:color="auto"/>
            <w:bottom w:val="none" w:sz="0" w:space="0" w:color="auto"/>
            <w:right w:val="none" w:sz="0" w:space="0" w:color="auto"/>
          </w:divBdr>
        </w:div>
        <w:div w:id="695469280">
          <w:marLeft w:val="0"/>
          <w:marRight w:val="0"/>
          <w:marTop w:val="0"/>
          <w:marBottom w:val="0"/>
          <w:divBdr>
            <w:top w:val="none" w:sz="0" w:space="0" w:color="auto"/>
            <w:left w:val="none" w:sz="0" w:space="0" w:color="auto"/>
            <w:bottom w:val="none" w:sz="0" w:space="0" w:color="auto"/>
            <w:right w:val="none" w:sz="0" w:space="0" w:color="auto"/>
          </w:divBdr>
        </w:div>
        <w:div w:id="2087877267">
          <w:marLeft w:val="0"/>
          <w:marRight w:val="0"/>
          <w:marTop w:val="0"/>
          <w:marBottom w:val="0"/>
          <w:divBdr>
            <w:top w:val="none" w:sz="0" w:space="0" w:color="auto"/>
            <w:left w:val="none" w:sz="0" w:space="0" w:color="auto"/>
            <w:bottom w:val="none" w:sz="0" w:space="0" w:color="auto"/>
            <w:right w:val="none" w:sz="0" w:space="0" w:color="auto"/>
          </w:divBdr>
        </w:div>
        <w:div w:id="2009285673">
          <w:marLeft w:val="0"/>
          <w:marRight w:val="0"/>
          <w:marTop w:val="0"/>
          <w:marBottom w:val="0"/>
          <w:divBdr>
            <w:top w:val="none" w:sz="0" w:space="0" w:color="auto"/>
            <w:left w:val="none" w:sz="0" w:space="0" w:color="auto"/>
            <w:bottom w:val="none" w:sz="0" w:space="0" w:color="auto"/>
            <w:right w:val="none" w:sz="0" w:space="0" w:color="auto"/>
          </w:divBdr>
        </w:div>
        <w:div w:id="1976371589">
          <w:marLeft w:val="0"/>
          <w:marRight w:val="0"/>
          <w:marTop w:val="0"/>
          <w:marBottom w:val="0"/>
          <w:divBdr>
            <w:top w:val="none" w:sz="0" w:space="0" w:color="auto"/>
            <w:left w:val="none" w:sz="0" w:space="0" w:color="auto"/>
            <w:bottom w:val="none" w:sz="0" w:space="0" w:color="auto"/>
            <w:right w:val="none" w:sz="0" w:space="0" w:color="auto"/>
          </w:divBdr>
        </w:div>
        <w:div w:id="755399966">
          <w:marLeft w:val="0"/>
          <w:marRight w:val="0"/>
          <w:marTop w:val="0"/>
          <w:marBottom w:val="0"/>
          <w:divBdr>
            <w:top w:val="none" w:sz="0" w:space="0" w:color="auto"/>
            <w:left w:val="none" w:sz="0" w:space="0" w:color="auto"/>
            <w:bottom w:val="none" w:sz="0" w:space="0" w:color="auto"/>
            <w:right w:val="none" w:sz="0" w:space="0" w:color="auto"/>
          </w:divBdr>
        </w:div>
        <w:div w:id="460849972">
          <w:marLeft w:val="0"/>
          <w:marRight w:val="0"/>
          <w:marTop w:val="0"/>
          <w:marBottom w:val="0"/>
          <w:divBdr>
            <w:top w:val="none" w:sz="0" w:space="0" w:color="auto"/>
            <w:left w:val="none" w:sz="0" w:space="0" w:color="auto"/>
            <w:bottom w:val="none" w:sz="0" w:space="0" w:color="auto"/>
            <w:right w:val="none" w:sz="0" w:space="0" w:color="auto"/>
          </w:divBdr>
        </w:div>
        <w:div w:id="1749039877">
          <w:marLeft w:val="0"/>
          <w:marRight w:val="0"/>
          <w:marTop w:val="0"/>
          <w:marBottom w:val="0"/>
          <w:divBdr>
            <w:top w:val="none" w:sz="0" w:space="0" w:color="auto"/>
            <w:left w:val="none" w:sz="0" w:space="0" w:color="auto"/>
            <w:bottom w:val="none" w:sz="0" w:space="0" w:color="auto"/>
            <w:right w:val="none" w:sz="0" w:space="0" w:color="auto"/>
          </w:divBdr>
        </w:div>
        <w:div w:id="1028995471">
          <w:marLeft w:val="0"/>
          <w:marRight w:val="0"/>
          <w:marTop w:val="0"/>
          <w:marBottom w:val="0"/>
          <w:divBdr>
            <w:top w:val="none" w:sz="0" w:space="0" w:color="auto"/>
            <w:left w:val="none" w:sz="0" w:space="0" w:color="auto"/>
            <w:bottom w:val="none" w:sz="0" w:space="0" w:color="auto"/>
            <w:right w:val="none" w:sz="0" w:space="0" w:color="auto"/>
          </w:divBdr>
        </w:div>
        <w:div w:id="74029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llofduty.filefront.com/file/CoD2_Updated_MapMod_Tools;61008"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img.modbase.be/tutorials/cod2/import_weapons_tut_10.pn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img.modbase.be/tutorials/cod2/import_weapons_tut_13.png" TargetMode="External"/><Relationship Id="rId28" Type="http://schemas.openxmlformats.org/officeDocument/2006/relationships/image" Target="media/image16.png"/><Relationship Id="rId10" Type="http://schemas.openxmlformats.org/officeDocument/2006/relationships/hyperlink" Target="http://www.gamefront.com/files/20848348/CODExportModelWindow.rar" TargetMode="External"/><Relationship Id="rId19" Type="http://schemas.openxmlformats.org/officeDocument/2006/relationships/image" Target="media/image9.png"/><Relationship Id="rId31" Type="http://schemas.openxmlformats.org/officeDocument/2006/relationships/hyperlink" Target="http://callofduty.filefront.com/file/Modelling_tutorial_Part_3;114881" TargetMode="External"/><Relationship Id="rId4" Type="http://schemas.openxmlformats.org/officeDocument/2006/relationships/settings" Target="settings.xml"/><Relationship Id="rId9" Type="http://schemas.openxmlformats.org/officeDocument/2006/relationships/hyperlink" Target="http://www.gamefront.com/files/20848347/viewsleeves.rar"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callofduty.filefront.com/file/Modeling_tutorial_Part_2;99649"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52350-3E0B-4F3C-B34E-382437DE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20</Pages>
  <Words>2442</Words>
  <Characters>13433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Joy</dc:creator>
  <cp:keywords/>
  <dc:description/>
  <cp:lastModifiedBy>Jesse Joy</cp:lastModifiedBy>
  <cp:revision>22</cp:revision>
  <dcterms:created xsi:type="dcterms:W3CDTF">2011-10-01T14:39:00Z</dcterms:created>
  <dcterms:modified xsi:type="dcterms:W3CDTF">2011-10-01T20:18:00Z</dcterms:modified>
</cp:coreProperties>
</file>